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B06DF0">
      <w:pPr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2"/>
          <w:szCs w:val="40"/>
          <w:lang w:val="en-US" w:eastAsia="zh-CN"/>
        </w:rPr>
        <w:t>附件1：</w:t>
      </w:r>
    </w:p>
    <w:p w14:paraId="5FCA63EE">
      <w:pPr>
        <w:jc w:val="center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  <w:lang w:val="en-US" w:eastAsia="zh-CN"/>
        </w:rPr>
        <w:t>六盘水市钟山区金盆乡</w:t>
      </w:r>
      <w:r>
        <w:rPr>
          <w:rFonts w:hint="eastAsia"/>
          <w:b/>
          <w:bCs/>
          <w:sz w:val="36"/>
          <w:szCs w:val="36"/>
        </w:rPr>
        <w:t>卫生院面</w:t>
      </w:r>
      <w:r>
        <w:rPr>
          <w:rFonts w:hint="eastAsia"/>
          <w:b/>
          <w:bCs/>
          <w:sz w:val="36"/>
          <w:szCs w:val="36"/>
          <w:lang w:val="en-US" w:eastAsia="zh-CN"/>
        </w:rPr>
        <w:t>2026年面</w:t>
      </w:r>
      <w:r>
        <w:rPr>
          <w:rFonts w:hint="eastAsia"/>
          <w:b/>
          <w:bCs/>
          <w:sz w:val="36"/>
          <w:szCs w:val="36"/>
        </w:rPr>
        <w:t>向社会公开招聘编外工作人员</w:t>
      </w:r>
      <w:r>
        <w:rPr>
          <w:rFonts w:hint="eastAsia"/>
          <w:b/>
          <w:bCs/>
          <w:sz w:val="36"/>
          <w:szCs w:val="36"/>
          <w:lang w:val="en-US" w:eastAsia="zh-CN"/>
        </w:rPr>
        <w:t>报名</w:t>
      </w:r>
      <w:r>
        <w:rPr>
          <w:rFonts w:hint="eastAsia"/>
          <w:b/>
          <w:bCs/>
          <w:sz w:val="36"/>
          <w:szCs w:val="36"/>
        </w:rPr>
        <w:t>表</w:t>
      </w:r>
      <w:bookmarkEnd w:id="0"/>
    </w:p>
    <w:tbl>
      <w:tblPr>
        <w:tblStyle w:val="2"/>
        <w:tblW w:w="10307" w:type="dxa"/>
        <w:tblInd w:w="-659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1380"/>
        <w:gridCol w:w="1360"/>
        <w:gridCol w:w="1389"/>
        <w:gridCol w:w="1290"/>
        <w:gridCol w:w="1561"/>
        <w:gridCol w:w="1433"/>
      </w:tblGrid>
      <w:tr w14:paraId="05C7C02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BF0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4A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4AC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4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B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7847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相片</w:t>
            </w:r>
          </w:p>
        </w:tc>
      </w:tr>
      <w:tr w14:paraId="1435C676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212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5FC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0A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55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4BB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F9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A2E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73983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314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8D3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9AC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婚否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5A1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A167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FE4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E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194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A72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何时入党（团）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AF6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B8E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4E5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4347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570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35B44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8FEE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08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97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153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FE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院校及专业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9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227A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9CEF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技术职称</w:t>
            </w:r>
          </w:p>
        </w:tc>
        <w:tc>
          <w:tcPr>
            <w:tcW w:w="41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C02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8B9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82E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60B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B777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84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1E6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61B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94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0C02B2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教育工作经历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0A0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4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09E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院校或工作单位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7BA9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学历/职位/职称/技术级别</w:t>
            </w:r>
          </w:p>
        </w:tc>
      </w:tr>
      <w:tr w14:paraId="6E64652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7CFA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8B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39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31D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AF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A7F24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5DD34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C7F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F8E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8EC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59590F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8519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2C2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26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11C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3B4B2D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3AA18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FD4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ED8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3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A076F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9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91C8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业务专长简述</w:t>
            </w:r>
          </w:p>
        </w:tc>
        <w:tc>
          <w:tcPr>
            <w:tcW w:w="84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C9B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3F87E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556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84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70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A3A2AC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67191D"/>
    <w:rsid w:val="3967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2026-10-27T07:51:00Z</dcterms:created>
  <dc:creator>丶Summer℡ 念</dc:creator>
  <cp:lastModifiedBy>丶Summer℡ 念</cp:lastModifiedBy>
  <dcterms:modified xsi:type="dcterms:W3CDTF">2026-10-27T07:51:10Z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FF2D9C14236E4B90BADFFA646E99717A_11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