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E2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</w:p>
    <w:p w14:paraId="5D6E2285">
      <w:pPr>
        <w:keepNext w:val="0"/>
        <w:keepLines w:val="0"/>
        <w:pageBreakBefore w:val="0"/>
        <w:widowControl w:val="0"/>
        <w:tabs>
          <w:tab w:val="left" w:pos="1066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 w14:paraId="6780AF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政府专职消防员招录基础能力测试、体能测试项目及标准</w:t>
      </w:r>
      <w:bookmarkEnd w:id="0"/>
    </w:p>
    <w:p w14:paraId="040DA703">
      <w:pPr>
        <w:keepNext w:val="0"/>
        <w:keepLines w:val="0"/>
        <w:pageBreakBefore w:val="0"/>
        <w:widowControl w:val="0"/>
        <w:tabs>
          <w:tab w:val="left" w:pos="1066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tbl>
      <w:tblPr>
        <w:tblStyle w:val="6"/>
        <w:tblW w:w="950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5879"/>
        <w:gridCol w:w="1444"/>
      </w:tblGrid>
      <w:tr w14:paraId="4EC9EB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950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A625AA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基础能力测试项目及标准</w:t>
            </w:r>
          </w:p>
        </w:tc>
      </w:tr>
      <w:tr w14:paraId="3969CD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7DA3915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项目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7B88BC0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测试办法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4100781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标准</w:t>
            </w:r>
          </w:p>
        </w:tc>
      </w:tr>
      <w:tr w14:paraId="08A485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2077A6C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负重登六楼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0182E353">
            <w:pPr>
              <w:adjustRightInd w:val="0"/>
              <w:snapToGrid w:val="0"/>
              <w:spacing w:line="40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   考生佩戴消防头盔及消防安全腰带，手提两盘65毫米口径水带，从一楼楼梯口登至六楼楼梯口。记录时间。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5E4D49B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1′50″</w:t>
            </w:r>
          </w:p>
        </w:tc>
      </w:tr>
      <w:tr w14:paraId="7DA85D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7DCDC4D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原地攀登六米拉梯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49F03190">
            <w:pPr>
              <w:adjustRightInd w:val="0"/>
              <w:snapToGrid w:val="0"/>
              <w:spacing w:line="40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   考生穿着全套消防员防护装具，扣好安全绳，从原地逐级攀登架设在训练塔窗口的六米拉梯，并进入二楼平台。记录时间。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7C8AE6F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25″</w:t>
            </w:r>
          </w:p>
        </w:tc>
      </w:tr>
      <w:tr w14:paraId="2EB9A5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4889527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拖拽</w:t>
            </w:r>
          </w:p>
        </w:tc>
        <w:tc>
          <w:tcPr>
            <w:tcW w:w="5879" w:type="dxa"/>
            <w:tcBorders>
              <w:tl2br w:val="nil"/>
              <w:tr2bl w:val="nil"/>
            </w:tcBorders>
            <w:noWrap w:val="0"/>
            <w:vAlign w:val="center"/>
          </w:tcPr>
          <w:p w14:paraId="42AC2771">
            <w:pPr>
              <w:adjustRightInd w:val="0"/>
              <w:snapToGrid w:val="0"/>
              <w:spacing w:line="400" w:lineRule="exact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 xml:space="preserve">    考生佩戴消防头盔及消防安全腰带，将60公斤重的假人从起点线拖拽至距离起点线10米处的终点线（假人整体越过终点线）。记录时间。</w:t>
            </w:r>
          </w:p>
        </w:tc>
        <w:tc>
          <w:tcPr>
            <w:tcW w:w="1444" w:type="dxa"/>
            <w:tcBorders>
              <w:tl2br w:val="nil"/>
              <w:tr2bl w:val="nil"/>
            </w:tcBorders>
            <w:noWrap w:val="0"/>
            <w:vAlign w:val="center"/>
          </w:tcPr>
          <w:p w14:paraId="6CCAE76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15″</w:t>
            </w:r>
          </w:p>
        </w:tc>
      </w:tr>
      <w:tr w14:paraId="0216BE7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  <w:jc w:val="center"/>
        </w:trPr>
        <w:tc>
          <w:tcPr>
            <w:tcW w:w="2186" w:type="dxa"/>
            <w:tcBorders>
              <w:tl2br w:val="nil"/>
              <w:tr2bl w:val="nil"/>
            </w:tcBorders>
            <w:noWrap w:val="0"/>
            <w:vAlign w:val="center"/>
          </w:tcPr>
          <w:p w14:paraId="5F718C9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说明</w:t>
            </w:r>
          </w:p>
        </w:tc>
        <w:tc>
          <w:tcPr>
            <w:tcW w:w="732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D549DC">
            <w:pPr>
              <w:pStyle w:val="2"/>
              <w:spacing w:line="400" w:lineRule="exact"/>
              <w:ind w:firstLine="480"/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政府专职消防队员招录须开展基础能力测试，每个项目每人仅限测试1次。任一项目低于设定标准，则基础能力测试评定为不合格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  <w:t>，不进入下一环节考核。</w:t>
            </w:r>
          </w:p>
        </w:tc>
      </w:tr>
    </w:tbl>
    <w:p w14:paraId="1A9EF71D">
      <w:pPr>
        <w:pStyle w:val="2"/>
        <w:ind w:firstLine="420"/>
        <w:rPr>
          <w:rFonts w:hint="default" w:ascii="Times New Roman" w:hAnsi="Times New Roman" w:eastAsia="仿宋_GB2312" w:cs="Times New Roman"/>
          <w:sz w:val="32"/>
          <w:szCs w:val="32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2041" w:right="1474" w:bottom="1588" w:left="1474" w:header="851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tbl>
      <w:tblPr>
        <w:tblStyle w:val="6"/>
        <w:tblW w:w="9783" w:type="dxa"/>
        <w:tblInd w:w="-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932"/>
        <w:gridCol w:w="932"/>
        <w:gridCol w:w="932"/>
        <w:gridCol w:w="932"/>
        <w:gridCol w:w="932"/>
        <w:gridCol w:w="932"/>
        <w:gridCol w:w="932"/>
        <w:gridCol w:w="932"/>
        <w:gridCol w:w="932"/>
      </w:tblGrid>
      <w:tr w14:paraId="0CF11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9783" w:type="dxa"/>
            <w:gridSpan w:val="10"/>
            <w:noWrap w:val="0"/>
            <w:vAlign w:val="center"/>
          </w:tcPr>
          <w:p w14:paraId="29D89F8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kern w:val="0"/>
                <w:sz w:val="32"/>
                <w:szCs w:val="32"/>
              </w:rPr>
              <w:t>体能测试项目及标准（男）</w:t>
            </w:r>
          </w:p>
        </w:tc>
      </w:tr>
      <w:tr w14:paraId="2D9D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395" w:type="dxa"/>
            <w:noWrap w:val="0"/>
            <w:vAlign w:val="top"/>
          </w:tcPr>
          <w:p w14:paraId="1457EFE5">
            <w:pPr>
              <w:widowControl/>
              <w:snapToGrid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年龄</w:t>
            </w:r>
          </w:p>
          <w:p w14:paraId="184055C4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分数</w:t>
            </w:r>
          </w:p>
        </w:tc>
        <w:tc>
          <w:tcPr>
            <w:tcW w:w="932" w:type="dxa"/>
            <w:noWrap w:val="0"/>
            <w:vAlign w:val="center"/>
          </w:tcPr>
          <w:p w14:paraId="4C8C412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60分</w:t>
            </w:r>
          </w:p>
        </w:tc>
        <w:tc>
          <w:tcPr>
            <w:tcW w:w="932" w:type="dxa"/>
            <w:noWrap w:val="0"/>
            <w:vAlign w:val="center"/>
          </w:tcPr>
          <w:p w14:paraId="63793E4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65分</w:t>
            </w:r>
          </w:p>
        </w:tc>
        <w:tc>
          <w:tcPr>
            <w:tcW w:w="932" w:type="dxa"/>
            <w:noWrap w:val="0"/>
            <w:vAlign w:val="center"/>
          </w:tcPr>
          <w:p w14:paraId="1333919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70分</w:t>
            </w:r>
          </w:p>
        </w:tc>
        <w:tc>
          <w:tcPr>
            <w:tcW w:w="932" w:type="dxa"/>
            <w:noWrap w:val="0"/>
            <w:vAlign w:val="center"/>
          </w:tcPr>
          <w:p w14:paraId="7E6CDDB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75分</w:t>
            </w:r>
          </w:p>
        </w:tc>
        <w:tc>
          <w:tcPr>
            <w:tcW w:w="932" w:type="dxa"/>
            <w:noWrap w:val="0"/>
            <w:vAlign w:val="center"/>
          </w:tcPr>
          <w:p w14:paraId="28FDAA4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80分</w:t>
            </w:r>
          </w:p>
        </w:tc>
        <w:tc>
          <w:tcPr>
            <w:tcW w:w="932" w:type="dxa"/>
            <w:noWrap w:val="0"/>
            <w:vAlign w:val="center"/>
          </w:tcPr>
          <w:p w14:paraId="2889D54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85分</w:t>
            </w:r>
          </w:p>
        </w:tc>
        <w:tc>
          <w:tcPr>
            <w:tcW w:w="932" w:type="dxa"/>
            <w:noWrap w:val="0"/>
            <w:vAlign w:val="center"/>
          </w:tcPr>
          <w:p w14:paraId="16AE394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90分</w:t>
            </w:r>
          </w:p>
        </w:tc>
        <w:tc>
          <w:tcPr>
            <w:tcW w:w="932" w:type="dxa"/>
            <w:noWrap w:val="0"/>
            <w:vAlign w:val="center"/>
          </w:tcPr>
          <w:p w14:paraId="7BD223F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95分</w:t>
            </w:r>
          </w:p>
        </w:tc>
        <w:tc>
          <w:tcPr>
            <w:tcW w:w="932" w:type="dxa"/>
            <w:noWrap w:val="0"/>
            <w:vAlign w:val="center"/>
          </w:tcPr>
          <w:p w14:paraId="108954C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100</w:t>
            </w:r>
            <w:r>
              <w:rPr>
                <w:rFonts w:hint="default" w:ascii="Times New Roman" w:hAnsi="Times New Roman" w:eastAsia="仿宋_GB2312" w:cs="Times New Roman"/>
                <w:spacing w:val="-10"/>
                <w:kern w:val="0"/>
                <w:sz w:val="32"/>
                <w:szCs w:val="32"/>
              </w:rPr>
              <w:t>分</w:t>
            </w:r>
          </w:p>
        </w:tc>
      </w:tr>
      <w:tr w14:paraId="71CD2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83" w:type="dxa"/>
            <w:gridSpan w:val="10"/>
            <w:noWrap w:val="0"/>
            <w:vAlign w:val="center"/>
          </w:tcPr>
          <w:p w14:paraId="1C3C61A4">
            <w:pPr>
              <w:adjustRightInd w:val="0"/>
              <w:snapToGrid w:val="0"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1500米跑（分、秒）</w:t>
            </w:r>
          </w:p>
          <w:p w14:paraId="149879F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</w:tc>
      </w:tr>
      <w:tr w14:paraId="1FFBF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1167697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18—23岁</w:t>
            </w:r>
          </w:p>
        </w:tc>
        <w:tc>
          <w:tcPr>
            <w:tcW w:w="932" w:type="dxa"/>
            <w:noWrap w:val="0"/>
            <w:vAlign w:val="center"/>
          </w:tcPr>
          <w:p w14:paraId="69EB3C4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′00″</w:t>
            </w:r>
          </w:p>
        </w:tc>
        <w:tc>
          <w:tcPr>
            <w:tcW w:w="932" w:type="dxa"/>
            <w:noWrap w:val="0"/>
            <w:vAlign w:val="center"/>
          </w:tcPr>
          <w:p w14:paraId="01BAD50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7′40″</w:t>
            </w:r>
          </w:p>
        </w:tc>
        <w:tc>
          <w:tcPr>
            <w:tcW w:w="932" w:type="dxa"/>
            <w:noWrap w:val="0"/>
            <w:vAlign w:val="center"/>
          </w:tcPr>
          <w:p w14:paraId="4916F0D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7′20″</w:t>
            </w:r>
          </w:p>
        </w:tc>
        <w:tc>
          <w:tcPr>
            <w:tcW w:w="932" w:type="dxa"/>
            <w:noWrap w:val="0"/>
            <w:vAlign w:val="center"/>
          </w:tcPr>
          <w:p w14:paraId="5ECD796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7′00″</w:t>
            </w:r>
          </w:p>
        </w:tc>
        <w:tc>
          <w:tcPr>
            <w:tcW w:w="932" w:type="dxa"/>
            <w:noWrap w:val="0"/>
            <w:vAlign w:val="center"/>
          </w:tcPr>
          <w:p w14:paraId="7414A56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6′40″</w:t>
            </w:r>
          </w:p>
        </w:tc>
        <w:tc>
          <w:tcPr>
            <w:tcW w:w="932" w:type="dxa"/>
            <w:noWrap w:val="0"/>
            <w:vAlign w:val="center"/>
          </w:tcPr>
          <w:p w14:paraId="33CCC00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6′20″</w:t>
            </w:r>
          </w:p>
        </w:tc>
        <w:tc>
          <w:tcPr>
            <w:tcW w:w="932" w:type="dxa"/>
            <w:noWrap w:val="0"/>
            <w:vAlign w:val="center"/>
          </w:tcPr>
          <w:p w14:paraId="14F69B5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6′00″</w:t>
            </w:r>
          </w:p>
        </w:tc>
        <w:tc>
          <w:tcPr>
            <w:tcW w:w="932" w:type="dxa"/>
            <w:noWrap w:val="0"/>
            <w:vAlign w:val="center"/>
          </w:tcPr>
          <w:p w14:paraId="33E5196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5′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33A7152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′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″</w:t>
            </w:r>
          </w:p>
        </w:tc>
      </w:tr>
      <w:tr w14:paraId="71242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793E0EA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24—29岁</w:t>
            </w:r>
          </w:p>
        </w:tc>
        <w:tc>
          <w:tcPr>
            <w:tcW w:w="932" w:type="dxa"/>
            <w:noWrap w:val="0"/>
            <w:vAlign w:val="center"/>
          </w:tcPr>
          <w:p w14:paraId="5D76984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′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02514B2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8′00″</w:t>
            </w:r>
          </w:p>
        </w:tc>
        <w:tc>
          <w:tcPr>
            <w:tcW w:w="932" w:type="dxa"/>
            <w:noWrap w:val="0"/>
            <w:vAlign w:val="center"/>
          </w:tcPr>
          <w:p w14:paraId="5817DA7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7′40″</w:t>
            </w:r>
          </w:p>
        </w:tc>
        <w:tc>
          <w:tcPr>
            <w:tcW w:w="932" w:type="dxa"/>
            <w:noWrap w:val="0"/>
            <w:vAlign w:val="center"/>
          </w:tcPr>
          <w:p w14:paraId="137951D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7′20″</w:t>
            </w:r>
          </w:p>
        </w:tc>
        <w:tc>
          <w:tcPr>
            <w:tcW w:w="932" w:type="dxa"/>
            <w:noWrap w:val="0"/>
            <w:vAlign w:val="center"/>
          </w:tcPr>
          <w:p w14:paraId="145484F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7′00″</w:t>
            </w:r>
          </w:p>
        </w:tc>
        <w:tc>
          <w:tcPr>
            <w:tcW w:w="932" w:type="dxa"/>
            <w:noWrap w:val="0"/>
            <w:vAlign w:val="center"/>
          </w:tcPr>
          <w:p w14:paraId="454BEC1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6′40″</w:t>
            </w:r>
          </w:p>
        </w:tc>
        <w:tc>
          <w:tcPr>
            <w:tcW w:w="932" w:type="dxa"/>
            <w:noWrap w:val="0"/>
            <w:vAlign w:val="center"/>
          </w:tcPr>
          <w:p w14:paraId="6B90E35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6′20″</w:t>
            </w:r>
          </w:p>
        </w:tc>
        <w:tc>
          <w:tcPr>
            <w:tcW w:w="932" w:type="dxa"/>
            <w:noWrap w:val="0"/>
            <w:vAlign w:val="center"/>
          </w:tcPr>
          <w:p w14:paraId="7BD4DB6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6′00″</w:t>
            </w:r>
          </w:p>
        </w:tc>
        <w:tc>
          <w:tcPr>
            <w:tcW w:w="932" w:type="dxa"/>
            <w:noWrap w:val="0"/>
            <w:vAlign w:val="center"/>
          </w:tcPr>
          <w:p w14:paraId="6D78402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5′40″</w:t>
            </w:r>
          </w:p>
        </w:tc>
      </w:tr>
      <w:tr w14:paraId="5471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6C3D506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30岁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-35岁</w:t>
            </w:r>
          </w:p>
        </w:tc>
        <w:tc>
          <w:tcPr>
            <w:tcW w:w="932" w:type="dxa"/>
            <w:noWrap w:val="0"/>
            <w:vAlign w:val="center"/>
          </w:tcPr>
          <w:p w14:paraId="52656EA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′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282760D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′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″</w:t>
            </w:r>
          </w:p>
        </w:tc>
        <w:tc>
          <w:tcPr>
            <w:tcW w:w="932" w:type="dxa"/>
            <w:noWrap w:val="0"/>
            <w:vAlign w:val="center"/>
          </w:tcPr>
          <w:p w14:paraId="19445BA2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8′00″</w:t>
            </w:r>
          </w:p>
        </w:tc>
        <w:tc>
          <w:tcPr>
            <w:tcW w:w="932" w:type="dxa"/>
            <w:noWrap w:val="0"/>
            <w:vAlign w:val="center"/>
          </w:tcPr>
          <w:p w14:paraId="05CD2E9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7′40″</w:t>
            </w:r>
          </w:p>
        </w:tc>
        <w:tc>
          <w:tcPr>
            <w:tcW w:w="932" w:type="dxa"/>
            <w:noWrap w:val="0"/>
            <w:vAlign w:val="center"/>
          </w:tcPr>
          <w:p w14:paraId="469F83E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7′20″</w:t>
            </w:r>
          </w:p>
        </w:tc>
        <w:tc>
          <w:tcPr>
            <w:tcW w:w="932" w:type="dxa"/>
            <w:noWrap w:val="0"/>
            <w:vAlign w:val="center"/>
          </w:tcPr>
          <w:p w14:paraId="39DDB85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7′00″</w:t>
            </w:r>
          </w:p>
        </w:tc>
        <w:tc>
          <w:tcPr>
            <w:tcW w:w="932" w:type="dxa"/>
            <w:noWrap w:val="0"/>
            <w:vAlign w:val="center"/>
          </w:tcPr>
          <w:p w14:paraId="7F8CF47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6′40″</w:t>
            </w:r>
          </w:p>
        </w:tc>
        <w:tc>
          <w:tcPr>
            <w:tcW w:w="932" w:type="dxa"/>
            <w:noWrap w:val="0"/>
            <w:vAlign w:val="center"/>
          </w:tcPr>
          <w:p w14:paraId="1E669C4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6′20″</w:t>
            </w:r>
          </w:p>
        </w:tc>
        <w:tc>
          <w:tcPr>
            <w:tcW w:w="932" w:type="dxa"/>
            <w:noWrap w:val="0"/>
            <w:vAlign w:val="center"/>
          </w:tcPr>
          <w:p w14:paraId="5F66584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6′00″</w:t>
            </w:r>
          </w:p>
        </w:tc>
      </w:tr>
      <w:tr w14:paraId="582FC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</w:trPr>
        <w:tc>
          <w:tcPr>
            <w:tcW w:w="9783" w:type="dxa"/>
            <w:gridSpan w:val="10"/>
            <w:noWrap w:val="0"/>
            <w:vAlign w:val="center"/>
          </w:tcPr>
          <w:p w14:paraId="2BE728C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单杠引体向上（次/2分钟）</w:t>
            </w:r>
          </w:p>
        </w:tc>
      </w:tr>
      <w:tr w14:paraId="050D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0601894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18—23岁</w:t>
            </w:r>
          </w:p>
        </w:tc>
        <w:tc>
          <w:tcPr>
            <w:tcW w:w="932" w:type="dxa"/>
            <w:noWrap w:val="0"/>
            <w:vAlign w:val="center"/>
          </w:tcPr>
          <w:p w14:paraId="4FC280BB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932" w:type="dxa"/>
            <w:noWrap w:val="0"/>
            <w:vAlign w:val="center"/>
          </w:tcPr>
          <w:p w14:paraId="7C914FC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932" w:type="dxa"/>
            <w:noWrap w:val="0"/>
            <w:vAlign w:val="center"/>
          </w:tcPr>
          <w:p w14:paraId="3E16A040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932" w:type="dxa"/>
            <w:noWrap w:val="0"/>
            <w:vAlign w:val="center"/>
          </w:tcPr>
          <w:p w14:paraId="25526F7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10</w:t>
            </w:r>
          </w:p>
        </w:tc>
        <w:tc>
          <w:tcPr>
            <w:tcW w:w="932" w:type="dxa"/>
            <w:noWrap w:val="0"/>
            <w:vAlign w:val="center"/>
          </w:tcPr>
          <w:p w14:paraId="177A64B2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12</w:t>
            </w:r>
          </w:p>
        </w:tc>
        <w:tc>
          <w:tcPr>
            <w:tcW w:w="932" w:type="dxa"/>
            <w:noWrap w:val="0"/>
            <w:vAlign w:val="center"/>
          </w:tcPr>
          <w:p w14:paraId="0CB538D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14</w:t>
            </w:r>
          </w:p>
        </w:tc>
        <w:tc>
          <w:tcPr>
            <w:tcW w:w="932" w:type="dxa"/>
            <w:noWrap w:val="0"/>
            <w:vAlign w:val="center"/>
          </w:tcPr>
          <w:p w14:paraId="5A1B747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17</w:t>
            </w:r>
          </w:p>
        </w:tc>
        <w:tc>
          <w:tcPr>
            <w:tcW w:w="932" w:type="dxa"/>
            <w:noWrap w:val="0"/>
            <w:vAlign w:val="center"/>
          </w:tcPr>
          <w:p w14:paraId="630A004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20</w:t>
            </w:r>
          </w:p>
        </w:tc>
        <w:tc>
          <w:tcPr>
            <w:tcW w:w="932" w:type="dxa"/>
            <w:noWrap w:val="0"/>
            <w:vAlign w:val="center"/>
          </w:tcPr>
          <w:p w14:paraId="16EA152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23</w:t>
            </w:r>
          </w:p>
        </w:tc>
      </w:tr>
      <w:tr w14:paraId="1C566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25B323F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24—29岁</w:t>
            </w:r>
          </w:p>
        </w:tc>
        <w:tc>
          <w:tcPr>
            <w:tcW w:w="932" w:type="dxa"/>
            <w:noWrap w:val="0"/>
            <w:vAlign w:val="center"/>
          </w:tcPr>
          <w:p w14:paraId="3F61DF50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3DEBAB5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932" w:type="dxa"/>
            <w:noWrap w:val="0"/>
            <w:vAlign w:val="center"/>
          </w:tcPr>
          <w:p w14:paraId="26361E80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932" w:type="dxa"/>
            <w:noWrap w:val="0"/>
            <w:vAlign w:val="center"/>
          </w:tcPr>
          <w:p w14:paraId="03243CE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9</w:t>
            </w:r>
          </w:p>
        </w:tc>
        <w:tc>
          <w:tcPr>
            <w:tcW w:w="932" w:type="dxa"/>
            <w:noWrap w:val="0"/>
            <w:vAlign w:val="center"/>
          </w:tcPr>
          <w:p w14:paraId="22A5D03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11</w:t>
            </w:r>
          </w:p>
        </w:tc>
        <w:tc>
          <w:tcPr>
            <w:tcW w:w="932" w:type="dxa"/>
            <w:noWrap w:val="0"/>
            <w:vAlign w:val="center"/>
          </w:tcPr>
          <w:p w14:paraId="1FF2FE1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13</w:t>
            </w:r>
          </w:p>
        </w:tc>
        <w:tc>
          <w:tcPr>
            <w:tcW w:w="932" w:type="dxa"/>
            <w:noWrap w:val="0"/>
            <w:vAlign w:val="center"/>
          </w:tcPr>
          <w:p w14:paraId="0014616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16</w:t>
            </w:r>
          </w:p>
        </w:tc>
        <w:tc>
          <w:tcPr>
            <w:tcW w:w="932" w:type="dxa"/>
            <w:noWrap w:val="0"/>
            <w:vAlign w:val="center"/>
          </w:tcPr>
          <w:p w14:paraId="7F73990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19</w:t>
            </w:r>
          </w:p>
        </w:tc>
        <w:tc>
          <w:tcPr>
            <w:tcW w:w="932" w:type="dxa"/>
            <w:noWrap w:val="0"/>
            <w:vAlign w:val="center"/>
          </w:tcPr>
          <w:p w14:paraId="2AAD16A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22</w:t>
            </w:r>
          </w:p>
        </w:tc>
      </w:tr>
      <w:tr w14:paraId="170FE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3AF6A71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30岁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-35岁</w:t>
            </w:r>
          </w:p>
        </w:tc>
        <w:tc>
          <w:tcPr>
            <w:tcW w:w="932" w:type="dxa"/>
            <w:noWrap w:val="0"/>
            <w:vAlign w:val="center"/>
          </w:tcPr>
          <w:p w14:paraId="150157C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932" w:type="dxa"/>
            <w:noWrap w:val="0"/>
            <w:vAlign w:val="center"/>
          </w:tcPr>
          <w:p w14:paraId="1718906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932" w:type="dxa"/>
            <w:noWrap w:val="0"/>
            <w:vAlign w:val="center"/>
          </w:tcPr>
          <w:p w14:paraId="254785A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932" w:type="dxa"/>
            <w:noWrap w:val="0"/>
            <w:vAlign w:val="center"/>
          </w:tcPr>
          <w:p w14:paraId="3971E62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8</w:t>
            </w:r>
          </w:p>
        </w:tc>
        <w:tc>
          <w:tcPr>
            <w:tcW w:w="932" w:type="dxa"/>
            <w:noWrap w:val="0"/>
            <w:vAlign w:val="center"/>
          </w:tcPr>
          <w:p w14:paraId="21EB71E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10</w:t>
            </w:r>
          </w:p>
        </w:tc>
        <w:tc>
          <w:tcPr>
            <w:tcW w:w="932" w:type="dxa"/>
            <w:noWrap w:val="0"/>
            <w:vAlign w:val="center"/>
          </w:tcPr>
          <w:p w14:paraId="6E2E8B5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12</w:t>
            </w:r>
          </w:p>
        </w:tc>
        <w:tc>
          <w:tcPr>
            <w:tcW w:w="932" w:type="dxa"/>
            <w:noWrap w:val="0"/>
            <w:vAlign w:val="center"/>
          </w:tcPr>
          <w:p w14:paraId="2CDA875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15</w:t>
            </w:r>
          </w:p>
        </w:tc>
        <w:tc>
          <w:tcPr>
            <w:tcW w:w="932" w:type="dxa"/>
            <w:noWrap w:val="0"/>
            <w:vAlign w:val="center"/>
          </w:tcPr>
          <w:p w14:paraId="25E1207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18</w:t>
            </w:r>
          </w:p>
        </w:tc>
        <w:tc>
          <w:tcPr>
            <w:tcW w:w="932" w:type="dxa"/>
            <w:noWrap w:val="0"/>
            <w:vAlign w:val="center"/>
          </w:tcPr>
          <w:p w14:paraId="473FE390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21</w:t>
            </w:r>
          </w:p>
        </w:tc>
      </w:tr>
      <w:tr w14:paraId="51269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783" w:type="dxa"/>
            <w:gridSpan w:val="10"/>
            <w:noWrap w:val="0"/>
            <w:vAlign w:val="center"/>
          </w:tcPr>
          <w:p w14:paraId="3D12017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双杠臂屈伸（次/2分钟）</w:t>
            </w:r>
          </w:p>
        </w:tc>
      </w:tr>
      <w:tr w14:paraId="1BE03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759A1C0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18—23岁</w:t>
            </w:r>
          </w:p>
        </w:tc>
        <w:tc>
          <w:tcPr>
            <w:tcW w:w="932" w:type="dxa"/>
            <w:noWrap w:val="0"/>
            <w:vAlign w:val="center"/>
          </w:tcPr>
          <w:p w14:paraId="7FD4E1D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</w:t>
            </w:r>
          </w:p>
        </w:tc>
        <w:tc>
          <w:tcPr>
            <w:tcW w:w="932" w:type="dxa"/>
            <w:noWrap w:val="0"/>
            <w:vAlign w:val="center"/>
          </w:tcPr>
          <w:p w14:paraId="37B1B5E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16</w:t>
            </w:r>
          </w:p>
        </w:tc>
        <w:tc>
          <w:tcPr>
            <w:tcW w:w="932" w:type="dxa"/>
            <w:noWrap w:val="0"/>
            <w:vAlign w:val="center"/>
          </w:tcPr>
          <w:p w14:paraId="4529E29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18</w:t>
            </w:r>
          </w:p>
        </w:tc>
        <w:tc>
          <w:tcPr>
            <w:tcW w:w="932" w:type="dxa"/>
            <w:noWrap w:val="0"/>
            <w:vAlign w:val="center"/>
          </w:tcPr>
          <w:p w14:paraId="60FE6ED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21</w:t>
            </w:r>
          </w:p>
        </w:tc>
        <w:tc>
          <w:tcPr>
            <w:tcW w:w="932" w:type="dxa"/>
            <w:noWrap w:val="0"/>
            <w:vAlign w:val="center"/>
          </w:tcPr>
          <w:p w14:paraId="43A2432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24</w:t>
            </w:r>
          </w:p>
        </w:tc>
        <w:tc>
          <w:tcPr>
            <w:tcW w:w="932" w:type="dxa"/>
            <w:noWrap w:val="0"/>
            <w:vAlign w:val="center"/>
          </w:tcPr>
          <w:p w14:paraId="57915FB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27</w:t>
            </w:r>
          </w:p>
        </w:tc>
        <w:tc>
          <w:tcPr>
            <w:tcW w:w="932" w:type="dxa"/>
            <w:noWrap w:val="0"/>
            <w:vAlign w:val="center"/>
          </w:tcPr>
          <w:p w14:paraId="146DFE5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31</w:t>
            </w:r>
          </w:p>
        </w:tc>
        <w:tc>
          <w:tcPr>
            <w:tcW w:w="932" w:type="dxa"/>
            <w:noWrap w:val="0"/>
            <w:vAlign w:val="center"/>
          </w:tcPr>
          <w:p w14:paraId="11D3ED7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35</w:t>
            </w:r>
          </w:p>
        </w:tc>
        <w:tc>
          <w:tcPr>
            <w:tcW w:w="932" w:type="dxa"/>
            <w:noWrap w:val="0"/>
            <w:vAlign w:val="center"/>
          </w:tcPr>
          <w:p w14:paraId="41C0F78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39</w:t>
            </w:r>
          </w:p>
        </w:tc>
      </w:tr>
      <w:tr w14:paraId="3C121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039E194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24—29岁</w:t>
            </w:r>
          </w:p>
        </w:tc>
        <w:tc>
          <w:tcPr>
            <w:tcW w:w="932" w:type="dxa"/>
            <w:noWrap w:val="0"/>
            <w:vAlign w:val="center"/>
          </w:tcPr>
          <w:p w14:paraId="466BD88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</w:t>
            </w:r>
          </w:p>
        </w:tc>
        <w:tc>
          <w:tcPr>
            <w:tcW w:w="932" w:type="dxa"/>
            <w:noWrap w:val="0"/>
            <w:vAlign w:val="center"/>
          </w:tcPr>
          <w:p w14:paraId="450A16D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15</w:t>
            </w:r>
          </w:p>
        </w:tc>
        <w:tc>
          <w:tcPr>
            <w:tcW w:w="932" w:type="dxa"/>
            <w:noWrap w:val="0"/>
            <w:vAlign w:val="center"/>
          </w:tcPr>
          <w:p w14:paraId="346B6BF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17</w:t>
            </w:r>
          </w:p>
        </w:tc>
        <w:tc>
          <w:tcPr>
            <w:tcW w:w="932" w:type="dxa"/>
            <w:noWrap w:val="0"/>
            <w:vAlign w:val="center"/>
          </w:tcPr>
          <w:p w14:paraId="2BA6853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20</w:t>
            </w:r>
          </w:p>
        </w:tc>
        <w:tc>
          <w:tcPr>
            <w:tcW w:w="932" w:type="dxa"/>
            <w:noWrap w:val="0"/>
            <w:vAlign w:val="center"/>
          </w:tcPr>
          <w:p w14:paraId="4D8DF03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23</w:t>
            </w:r>
          </w:p>
        </w:tc>
        <w:tc>
          <w:tcPr>
            <w:tcW w:w="932" w:type="dxa"/>
            <w:noWrap w:val="0"/>
            <w:vAlign w:val="center"/>
          </w:tcPr>
          <w:p w14:paraId="6EB823A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26</w:t>
            </w:r>
          </w:p>
        </w:tc>
        <w:tc>
          <w:tcPr>
            <w:tcW w:w="932" w:type="dxa"/>
            <w:noWrap w:val="0"/>
            <w:vAlign w:val="center"/>
          </w:tcPr>
          <w:p w14:paraId="71F3BD0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30</w:t>
            </w:r>
          </w:p>
        </w:tc>
        <w:tc>
          <w:tcPr>
            <w:tcW w:w="932" w:type="dxa"/>
            <w:noWrap w:val="0"/>
            <w:vAlign w:val="center"/>
          </w:tcPr>
          <w:p w14:paraId="75D2DA3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34</w:t>
            </w:r>
          </w:p>
        </w:tc>
        <w:tc>
          <w:tcPr>
            <w:tcW w:w="932" w:type="dxa"/>
            <w:noWrap w:val="0"/>
            <w:vAlign w:val="center"/>
          </w:tcPr>
          <w:p w14:paraId="1887B2B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38</w:t>
            </w:r>
          </w:p>
        </w:tc>
      </w:tr>
      <w:tr w14:paraId="3DB9D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11BC860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30—35岁</w:t>
            </w:r>
          </w:p>
        </w:tc>
        <w:tc>
          <w:tcPr>
            <w:tcW w:w="932" w:type="dxa"/>
            <w:noWrap w:val="0"/>
            <w:vAlign w:val="center"/>
          </w:tcPr>
          <w:p w14:paraId="6636E88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12</w:t>
            </w:r>
          </w:p>
        </w:tc>
        <w:tc>
          <w:tcPr>
            <w:tcW w:w="932" w:type="dxa"/>
            <w:noWrap w:val="0"/>
            <w:vAlign w:val="center"/>
          </w:tcPr>
          <w:p w14:paraId="7D95710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</w:t>
            </w:r>
          </w:p>
        </w:tc>
        <w:tc>
          <w:tcPr>
            <w:tcW w:w="932" w:type="dxa"/>
            <w:noWrap w:val="0"/>
            <w:vAlign w:val="center"/>
          </w:tcPr>
          <w:p w14:paraId="4EF1206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16</w:t>
            </w:r>
          </w:p>
        </w:tc>
        <w:tc>
          <w:tcPr>
            <w:tcW w:w="932" w:type="dxa"/>
            <w:noWrap w:val="0"/>
            <w:vAlign w:val="center"/>
          </w:tcPr>
          <w:p w14:paraId="6789669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19</w:t>
            </w:r>
          </w:p>
        </w:tc>
        <w:tc>
          <w:tcPr>
            <w:tcW w:w="932" w:type="dxa"/>
            <w:noWrap w:val="0"/>
            <w:vAlign w:val="center"/>
          </w:tcPr>
          <w:p w14:paraId="4865729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22</w:t>
            </w:r>
          </w:p>
        </w:tc>
        <w:tc>
          <w:tcPr>
            <w:tcW w:w="932" w:type="dxa"/>
            <w:noWrap w:val="0"/>
            <w:vAlign w:val="center"/>
          </w:tcPr>
          <w:p w14:paraId="703496D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25</w:t>
            </w:r>
          </w:p>
        </w:tc>
        <w:tc>
          <w:tcPr>
            <w:tcW w:w="932" w:type="dxa"/>
            <w:noWrap w:val="0"/>
            <w:vAlign w:val="center"/>
          </w:tcPr>
          <w:p w14:paraId="387BBD6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29</w:t>
            </w:r>
          </w:p>
        </w:tc>
        <w:tc>
          <w:tcPr>
            <w:tcW w:w="932" w:type="dxa"/>
            <w:noWrap w:val="0"/>
            <w:vAlign w:val="center"/>
          </w:tcPr>
          <w:p w14:paraId="0E31B0C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33</w:t>
            </w:r>
          </w:p>
        </w:tc>
        <w:tc>
          <w:tcPr>
            <w:tcW w:w="932" w:type="dxa"/>
            <w:noWrap w:val="0"/>
            <w:vAlign w:val="center"/>
          </w:tcPr>
          <w:p w14:paraId="28A78C6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37</w:t>
            </w:r>
          </w:p>
        </w:tc>
      </w:tr>
      <w:tr w14:paraId="21B64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783" w:type="dxa"/>
            <w:gridSpan w:val="10"/>
            <w:noWrap w:val="0"/>
            <w:vAlign w:val="center"/>
          </w:tcPr>
          <w:p w14:paraId="283E619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10米×4折返跑（秒）</w:t>
            </w:r>
          </w:p>
        </w:tc>
      </w:tr>
      <w:tr w14:paraId="24603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2B2F24A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18—23岁</w:t>
            </w:r>
          </w:p>
        </w:tc>
        <w:tc>
          <w:tcPr>
            <w:tcW w:w="932" w:type="dxa"/>
            <w:noWrap w:val="0"/>
            <w:vAlign w:val="center"/>
          </w:tcPr>
          <w:p w14:paraId="27CAA92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14″0</w:t>
            </w:r>
          </w:p>
        </w:tc>
        <w:tc>
          <w:tcPr>
            <w:tcW w:w="932" w:type="dxa"/>
            <w:noWrap w:val="0"/>
            <w:vAlign w:val="center"/>
          </w:tcPr>
          <w:p w14:paraId="2D3F0354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13″5</w:t>
            </w:r>
          </w:p>
        </w:tc>
        <w:tc>
          <w:tcPr>
            <w:tcW w:w="932" w:type="dxa"/>
            <w:noWrap w:val="0"/>
            <w:vAlign w:val="center"/>
          </w:tcPr>
          <w:p w14:paraId="657B5A02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13″0</w:t>
            </w:r>
          </w:p>
        </w:tc>
        <w:tc>
          <w:tcPr>
            <w:tcW w:w="932" w:type="dxa"/>
            <w:noWrap w:val="0"/>
            <w:vAlign w:val="center"/>
          </w:tcPr>
          <w:p w14:paraId="23AABE6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12″4</w:t>
            </w:r>
          </w:p>
        </w:tc>
        <w:tc>
          <w:tcPr>
            <w:tcW w:w="932" w:type="dxa"/>
            <w:noWrap w:val="0"/>
            <w:vAlign w:val="center"/>
          </w:tcPr>
          <w:p w14:paraId="75628AE4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11″8</w:t>
            </w:r>
          </w:p>
        </w:tc>
        <w:tc>
          <w:tcPr>
            <w:tcW w:w="932" w:type="dxa"/>
            <w:noWrap w:val="0"/>
            <w:vAlign w:val="center"/>
          </w:tcPr>
          <w:p w14:paraId="7A0C434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11″2</w:t>
            </w:r>
          </w:p>
        </w:tc>
        <w:tc>
          <w:tcPr>
            <w:tcW w:w="932" w:type="dxa"/>
            <w:noWrap w:val="0"/>
            <w:vAlign w:val="center"/>
          </w:tcPr>
          <w:p w14:paraId="3AA912F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10″5</w:t>
            </w:r>
          </w:p>
        </w:tc>
        <w:tc>
          <w:tcPr>
            <w:tcW w:w="932" w:type="dxa"/>
            <w:noWrap w:val="0"/>
            <w:vAlign w:val="center"/>
          </w:tcPr>
          <w:p w14:paraId="27F35A7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9″8</w:t>
            </w:r>
          </w:p>
        </w:tc>
        <w:tc>
          <w:tcPr>
            <w:tcW w:w="932" w:type="dxa"/>
            <w:noWrap w:val="0"/>
            <w:vAlign w:val="center"/>
          </w:tcPr>
          <w:p w14:paraId="74763C5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9″1</w:t>
            </w:r>
          </w:p>
        </w:tc>
      </w:tr>
      <w:tr w14:paraId="65063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5082A92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24—29岁</w:t>
            </w:r>
          </w:p>
        </w:tc>
        <w:tc>
          <w:tcPr>
            <w:tcW w:w="932" w:type="dxa"/>
            <w:noWrap w:val="0"/>
            <w:vAlign w:val="center"/>
          </w:tcPr>
          <w:p w14:paraId="1F90EBE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14″5</w:t>
            </w:r>
          </w:p>
        </w:tc>
        <w:tc>
          <w:tcPr>
            <w:tcW w:w="932" w:type="dxa"/>
            <w:noWrap w:val="0"/>
            <w:vAlign w:val="center"/>
          </w:tcPr>
          <w:p w14:paraId="7BAC8722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14″0</w:t>
            </w:r>
          </w:p>
        </w:tc>
        <w:tc>
          <w:tcPr>
            <w:tcW w:w="932" w:type="dxa"/>
            <w:noWrap w:val="0"/>
            <w:vAlign w:val="center"/>
          </w:tcPr>
          <w:p w14:paraId="7FA9C65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13″5</w:t>
            </w:r>
          </w:p>
        </w:tc>
        <w:tc>
          <w:tcPr>
            <w:tcW w:w="932" w:type="dxa"/>
            <w:noWrap w:val="0"/>
            <w:vAlign w:val="center"/>
          </w:tcPr>
          <w:p w14:paraId="07D335C4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12″9</w:t>
            </w:r>
          </w:p>
        </w:tc>
        <w:tc>
          <w:tcPr>
            <w:tcW w:w="932" w:type="dxa"/>
            <w:noWrap w:val="0"/>
            <w:vAlign w:val="center"/>
          </w:tcPr>
          <w:p w14:paraId="2376BC82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12″3</w:t>
            </w:r>
          </w:p>
        </w:tc>
        <w:tc>
          <w:tcPr>
            <w:tcW w:w="932" w:type="dxa"/>
            <w:noWrap w:val="0"/>
            <w:vAlign w:val="center"/>
          </w:tcPr>
          <w:p w14:paraId="261D3DF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11″7</w:t>
            </w:r>
          </w:p>
        </w:tc>
        <w:tc>
          <w:tcPr>
            <w:tcW w:w="932" w:type="dxa"/>
            <w:noWrap w:val="0"/>
            <w:vAlign w:val="center"/>
          </w:tcPr>
          <w:p w14:paraId="18BC531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11″0</w:t>
            </w:r>
          </w:p>
        </w:tc>
        <w:tc>
          <w:tcPr>
            <w:tcW w:w="932" w:type="dxa"/>
            <w:noWrap w:val="0"/>
            <w:vAlign w:val="center"/>
          </w:tcPr>
          <w:p w14:paraId="028D736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10″3</w:t>
            </w:r>
          </w:p>
        </w:tc>
        <w:tc>
          <w:tcPr>
            <w:tcW w:w="932" w:type="dxa"/>
            <w:noWrap w:val="0"/>
            <w:vAlign w:val="center"/>
          </w:tcPr>
          <w:p w14:paraId="353B67D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9″6</w:t>
            </w:r>
          </w:p>
        </w:tc>
      </w:tr>
      <w:tr w14:paraId="73610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1D68CB5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30岁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-35岁</w:t>
            </w:r>
          </w:p>
        </w:tc>
        <w:tc>
          <w:tcPr>
            <w:tcW w:w="932" w:type="dxa"/>
            <w:noWrap w:val="0"/>
            <w:vAlign w:val="center"/>
          </w:tcPr>
          <w:p w14:paraId="719D47A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15″0</w:t>
            </w:r>
          </w:p>
        </w:tc>
        <w:tc>
          <w:tcPr>
            <w:tcW w:w="932" w:type="dxa"/>
            <w:noWrap w:val="0"/>
            <w:vAlign w:val="center"/>
          </w:tcPr>
          <w:p w14:paraId="0FAF74D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14″5</w:t>
            </w:r>
          </w:p>
        </w:tc>
        <w:tc>
          <w:tcPr>
            <w:tcW w:w="932" w:type="dxa"/>
            <w:noWrap w:val="0"/>
            <w:vAlign w:val="center"/>
          </w:tcPr>
          <w:p w14:paraId="61F91624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14″0</w:t>
            </w:r>
          </w:p>
        </w:tc>
        <w:tc>
          <w:tcPr>
            <w:tcW w:w="932" w:type="dxa"/>
            <w:noWrap w:val="0"/>
            <w:vAlign w:val="center"/>
          </w:tcPr>
          <w:p w14:paraId="651301F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13″4</w:t>
            </w:r>
          </w:p>
        </w:tc>
        <w:tc>
          <w:tcPr>
            <w:tcW w:w="932" w:type="dxa"/>
            <w:noWrap w:val="0"/>
            <w:vAlign w:val="center"/>
          </w:tcPr>
          <w:p w14:paraId="6A101CF3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12″8</w:t>
            </w:r>
          </w:p>
        </w:tc>
        <w:tc>
          <w:tcPr>
            <w:tcW w:w="932" w:type="dxa"/>
            <w:noWrap w:val="0"/>
            <w:vAlign w:val="center"/>
          </w:tcPr>
          <w:p w14:paraId="4866BE4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12″2</w:t>
            </w:r>
          </w:p>
        </w:tc>
        <w:tc>
          <w:tcPr>
            <w:tcW w:w="932" w:type="dxa"/>
            <w:noWrap w:val="0"/>
            <w:vAlign w:val="center"/>
          </w:tcPr>
          <w:p w14:paraId="38D55C9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11″5</w:t>
            </w:r>
          </w:p>
        </w:tc>
        <w:tc>
          <w:tcPr>
            <w:tcW w:w="932" w:type="dxa"/>
            <w:noWrap w:val="0"/>
            <w:vAlign w:val="center"/>
          </w:tcPr>
          <w:p w14:paraId="709E2D1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10″8</w:t>
            </w:r>
          </w:p>
        </w:tc>
        <w:tc>
          <w:tcPr>
            <w:tcW w:w="932" w:type="dxa"/>
            <w:noWrap w:val="0"/>
            <w:vAlign w:val="center"/>
          </w:tcPr>
          <w:p w14:paraId="5B7D9C7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10″1</w:t>
            </w:r>
          </w:p>
        </w:tc>
      </w:tr>
      <w:tr w14:paraId="62701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</w:trPr>
        <w:tc>
          <w:tcPr>
            <w:tcW w:w="9783" w:type="dxa"/>
            <w:gridSpan w:val="10"/>
            <w:noWrap w:val="0"/>
            <w:vAlign w:val="center"/>
          </w:tcPr>
          <w:p w14:paraId="0DC2194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100米跑（秒）</w:t>
            </w:r>
          </w:p>
        </w:tc>
      </w:tr>
      <w:tr w14:paraId="25BCC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4C34EC6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18—23岁</w:t>
            </w:r>
          </w:p>
        </w:tc>
        <w:tc>
          <w:tcPr>
            <w:tcW w:w="932" w:type="dxa"/>
            <w:noWrap w:val="0"/>
            <w:vAlign w:val="center"/>
          </w:tcPr>
          <w:p w14:paraId="40C7315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17″0</w:t>
            </w:r>
          </w:p>
        </w:tc>
        <w:tc>
          <w:tcPr>
            <w:tcW w:w="932" w:type="dxa"/>
            <w:noWrap w:val="0"/>
            <w:vAlign w:val="center"/>
          </w:tcPr>
          <w:p w14:paraId="7C81B48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16″5</w:t>
            </w:r>
          </w:p>
        </w:tc>
        <w:tc>
          <w:tcPr>
            <w:tcW w:w="932" w:type="dxa"/>
            <w:noWrap w:val="0"/>
            <w:vAlign w:val="center"/>
          </w:tcPr>
          <w:p w14:paraId="756C1B5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16″0</w:t>
            </w:r>
          </w:p>
        </w:tc>
        <w:tc>
          <w:tcPr>
            <w:tcW w:w="932" w:type="dxa"/>
            <w:noWrap w:val="0"/>
            <w:vAlign w:val="center"/>
          </w:tcPr>
          <w:p w14:paraId="66F02E7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15″5</w:t>
            </w:r>
          </w:p>
        </w:tc>
        <w:tc>
          <w:tcPr>
            <w:tcW w:w="932" w:type="dxa"/>
            <w:noWrap w:val="0"/>
            <w:vAlign w:val="center"/>
          </w:tcPr>
          <w:p w14:paraId="0EEA80C2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15″0</w:t>
            </w:r>
          </w:p>
        </w:tc>
        <w:tc>
          <w:tcPr>
            <w:tcW w:w="932" w:type="dxa"/>
            <w:noWrap w:val="0"/>
            <w:vAlign w:val="center"/>
          </w:tcPr>
          <w:p w14:paraId="69794AE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14″5</w:t>
            </w:r>
          </w:p>
        </w:tc>
        <w:tc>
          <w:tcPr>
            <w:tcW w:w="932" w:type="dxa"/>
            <w:noWrap w:val="0"/>
            <w:vAlign w:val="center"/>
          </w:tcPr>
          <w:p w14:paraId="69534EF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14″0</w:t>
            </w:r>
          </w:p>
        </w:tc>
        <w:tc>
          <w:tcPr>
            <w:tcW w:w="932" w:type="dxa"/>
            <w:noWrap w:val="0"/>
            <w:vAlign w:val="center"/>
          </w:tcPr>
          <w:p w14:paraId="41953D9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13″5</w:t>
            </w:r>
          </w:p>
        </w:tc>
        <w:tc>
          <w:tcPr>
            <w:tcW w:w="932" w:type="dxa"/>
            <w:noWrap w:val="0"/>
            <w:vAlign w:val="center"/>
          </w:tcPr>
          <w:p w14:paraId="5F285A1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13″0</w:t>
            </w:r>
          </w:p>
        </w:tc>
      </w:tr>
      <w:tr w14:paraId="17D5C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0D2E514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24—29岁</w:t>
            </w:r>
          </w:p>
        </w:tc>
        <w:tc>
          <w:tcPr>
            <w:tcW w:w="932" w:type="dxa"/>
            <w:noWrap w:val="0"/>
            <w:vAlign w:val="center"/>
          </w:tcPr>
          <w:p w14:paraId="3E38A6C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17″5</w:t>
            </w:r>
          </w:p>
        </w:tc>
        <w:tc>
          <w:tcPr>
            <w:tcW w:w="932" w:type="dxa"/>
            <w:noWrap w:val="0"/>
            <w:vAlign w:val="center"/>
          </w:tcPr>
          <w:p w14:paraId="0657121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17″0</w:t>
            </w:r>
          </w:p>
        </w:tc>
        <w:tc>
          <w:tcPr>
            <w:tcW w:w="932" w:type="dxa"/>
            <w:noWrap w:val="0"/>
            <w:vAlign w:val="center"/>
          </w:tcPr>
          <w:p w14:paraId="075C135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16″5</w:t>
            </w:r>
          </w:p>
        </w:tc>
        <w:tc>
          <w:tcPr>
            <w:tcW w:w="932" w:type="dxa"/>
            <w:noWrap w:val="0"/>
            <w:vAlign w:val="center"/>
          </w:tcPr>
          <w:p w14:paraId="2E5C0049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16″0</w:t>
            </w:r>
          </w:p>
        </w:tc>
        <w:tc>
          <w:tcPr>
            <w:tcW w:w="932" w:type="dxa"/>
            <w:noWrap w:val="0"/>
            <w:vAlign w:val="center"/>
          </w:tcPr>
          <w:p w14:paraId="6CA44A14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15″5</w:t>
            </w:r>
          </w:p>
        </w:tc>
        <w:tc>
          <w:tcPr>
            <w:tcW w:w="932" w:type="dxa"/>
            <w:noWrap w:val="0"/>
            <w:vAlign w:val="center"/>
          </w:tcPr>
          <w:p w14:paraId="5D2888F4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15″0</w:t>
            </w:r>
          </w:p>
        </w:tc>
        <w:tc>
          <w:tcPr>
            <w:tcW w:w="932" w:type="dxa"/>
            <w:noWrap w:val="0"/>
            <w:vAlign w:val="center"/>
          </w:tcPr>
          <w:p w14:paraId="51D95F0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14″5</w:t>
            </w:r>
          </w:p>
        </w:tc>
        <w:tc>
          <w:tcPr>
            <w:tcW w:w="932" w:type="dxa"/>
            <w:noWrap w:val="0"/>
            <w:vAlign w:val="center"/>
          </w:tcPr>
          <w:p w14:paraId="4AFEE86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14″0</w:t>
            </w:r>
          </w:p>
        </w:tc>
        <w:tc>
          <w:tcPr>
            <w:tcW w:w="932" w:type="dxa"/>
            <w:noWrap w:val="0"/>
            <w:vAlign w:val="center"/>
          </w:tcPr>
          <w:p w14:paraId="062E5B5D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13″5</w:t>
            </w:r>
          </w:p>
        </w:tc>
      </w:tr>
      <w:tr w14:paraId="64447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395" w:type="dxa"/>
            <w:noWrap w:val="0"/>
            <w:vAlign w:val="center"/>
          </w:tcPr>
          <w:p w14:paraId="3526185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30岁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-35岁</w:t>
            </w:r>
          </w:p>
        </w:tc>
        <w:tc>
          <w:tcPr>
            <w:tcW w:w="932" w:type="dxa"/>
            <w:noWrap w:val="0"/>
            <w:vAlign w:val="center"/>
          </w:tcPr>
          <w:p w14:paraId="73921F64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18″0</w:t>
            </w:r>
          </w:p>
        </w:tc>
        <w:tc>
          <w:tcPr>
            <w:tcW w:w="932" w:type="dxa"/>
            <w:noWrap w:val="0"/>
            <w:vAlign w:val="center"/>
          </w:tcPr>
          <w:p w14:paraId="6C015CC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17″5</w:t>
            </w:r>
          </w:p>
        </w:tc>
        <w:tc>
          <w:tcPr>
            <w:tcW w:w="932" w:type="dxa"/>
            <w:noWrap w:val="0"/>
            <w:vAlign w:val="center"/>
          </w:tcPr>
          <w:p w14:paraId="04C47E8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17″0</w:t>
            </w:r>
          </w:p>
        </w:tc>
        <w:tc>
          <w:tcPr>
            <w:tcW w:w="932" w:type="dxa"/>
            <w:noWrap w:val="0"/>
            <w:vAlign w:val="center"/>
          </w:tcPr>
          <w:p w14:paraId="289CEC1A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16″5</w:t>
            </w:r>
          </w:p>
        </w:tc>
        <w:tc>
          <w:tcPr>
            <w:tcW w:w="932" w:type="dxa"/>
            <w:noWrap w:val="0"/>
            <w:vAlign w:val="center"/>
          </w:tcPr>
          <w:p w14:paraId="1905371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16″0</w:t>
            </w:r>
          </w:p>
        </w:tc>
        <w:tc>
          <w:tcPr>
            <w:tcW w:w="932" w:type="dxa"/>
            <w:noWrap w:val="0"/>
            <w:vAlign w:val="center"/>
          </w:tcPr>
          <w:p w14:paraId="36171EF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15″5</w:t>
            </w:r>
          </w:p>
        </w:tc>
        <w:tc>
          <w:tcPr>
            <w:tcW w:w="932" w:type="dxa"/>
            <w:noWrap w:val="0"/>
            <w:vAlign w:val="center"/>
          </w:tcPr>
          <w:p w14:paraId="27AA8F8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15″0</w:t>
            </w:r>
          </w:p>
        </w:tc>
        <w:tc>
          <w:tcPr>
            <w:tcW w:w="932" w:type="dxa"/>
            <w:noWrap w:val="0"/>
            <w:vAlign w:val="center"/>
          </w:tcPr>
          <w:p w14:paraId="66CE3ECB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14″5</w:t>
            </w:r>
          </w:p>
        </w:tc>
        <w:tc>
          <w:tcPr>
            <w:tcW w:w="932" w:type="dxa"/>
            <w:noWrap w:val="0"/>
            <w:vAlign w:val="center"/>
          </w:tcPr>
          <w:p w14:paraId="568C605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14″0</w:t>
            </w:r>
          </w:p>
        </w:tc>
      </w:tr>
      <w:tr w14:paraId="5B18D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9" w:hRule="exact"/>
        </w:trPr>
        <w:tc>
          <w:tcPr>
            <w:tcW w:w="1395" w:type="dxa"/>
            <w:noWrap w:val="0"/>
            <w:vAlign w:val="center"/>
          </w:tcPr>
          <w:p w14:paraId="650E223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说明</w:t>
            </w:r>
          </w:p>
        </w:tc>
        <w:tc>
          <w:tcPr>
            <w:tcW w:w="8388" w:type="dxa"/>
            <w:gridSpan w:val="9"/>
            <w:noWrap w:val="0"/>
            <w:vAlign w:val="center"/>
          </w:tcPr>
          <w:p w14:paraId="4CC53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1．男生体能测试科目共三项：1500米跑（必考）、单杠引体向上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"/>
              </w:rPr>
              <w:t>/双杠臂屈伸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（选考1项）、10米×4折返跑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100米跑（选考1项）；</w:t>
            </w:r>
          </w:p>
          <w:p w14:paraId="68DB68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2．男性队员体能测试成绩采取百分制，成绩保留小数点后两位。其中，1500米跑占比40%，单杠引体向上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" w:eastAsia="zh-CN"/>
              </w:rPr>
              <w:t>双杠臂屈伸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"/>
              </w:rPr>
              <w:t>占比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30%，10米×4折返跑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100米跑占比30%；</w:t>
            </w:r>
          </w:p>
          <w:p w14:paraId="526D1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3．男性文员体能测试采取合格制；</w:t>
            </w:r>
          </w:p>
          <w:p w14:paraId="72A71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4．任一科目低于60分标准，则体能测试评定为不合格；</w:t>
            </w:r>
          </w:p>
          <w:p w14:paraId="03B0A31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firstLine="0" w:firstLineChars="0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5．每项科目每人测试1次。</w:t>
            </w:r>
          </w:p>
        </w:tc>
      </w:tr>
    </w:tbl>
    <w:p w14:paraId="2AE879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D4131">
    <w:pPr>
      <w:pStyle w:val="4"/>
      <w:ind w:left="210" w:leftChars="100" w:right="210" w:rightChars="10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99EAC5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99EAC5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76F13">
    <w:pPr>
      <w:pStyle w:val="4"/>
      <w:ind w:left="210" w:leftChars="100" w:right="210" w:rightChars="10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0B375B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0B375B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67765">
    <w:pPr>
      <w:pStyle w:val="5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2121D1"/>
    <w:rsid w:val="6621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qFormat/>
    <w:uiPriority w:val="0"/>
    <w:pPr>
      <w:ind w:firstLine="200" w:firstLineChars="200"/>
    </w:pPr>
    <w:rPr>
      <w:rFonts w:cs="Calibri"/>
      <w:color w:val="000000"/>
      <w:szCs w:val="21"/>
    </w:rPr>
  </w:style>
  <w:style w:type="paragraph" w:customStyle="1" w:styleId="3">
    <w:name w:val="正文1"/>
    <w:next w:val="2"/>
    <w:qFormat/>
    <w:uiPriority w:val="0"/>
    <w:pPr>
      <w:jc w:val="both"/>
    </w:pPr>
    <w:rPr>
      <w:rFonts w:ascii="Calibri" w:hAnsi="Calibri" w:eastAsia="宋体" w:cs="Times New Roman"/>
      <w:sz w:val="32"/>
      <w:szCs w:val="32"/>
      <w:lang w:val="en-US" w:eastAsia="zh-CN" w:bidi="ar-SA"/>
    </w:rPr>
  </w:style>
  <w:style w:type="paragraph" w:styleId="4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2026-07-15T10:01:00Z</dcterms:created>
  <dc:creator>丶Summer℡ 念</dc:creator>
  <cp:lastModifiedBy>丶Summer℡ 念</cp:lastModifiedBy>
  <dcterms:modified xsi:type="dcterms:W3CDTF">2026-07-15T10:01:20Z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9849B1D39F2E497FBDD3A728F6AAFBB3_11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