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19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附件1：</w:t>
      </w:r>
    </w:p>
    <w:p w14:paraId="07FD93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D5F2C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贵州玉水生态有限公司面向社会</w:t>
      </w:r>
    </w:p>
    <w:p w14:paraId="12F057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公开招聘工作人员报名信息表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0"/>
        <w:gridCol w:w="2175"/>
        <w:gridCol w:w="1260"/>
        <w:gridCol w:w="2025"/>
        <w:gridCol w:w="1950"/>
      </w:tblGrid>
      <w:tr w14:paraId="4D57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4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3AFBB4DB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54995325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067D27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025" w:type="dxa"/>
            <w:noWrap w:val="0"/>
            <w:vAlign w:val="center"/>
          </w:tcPr>
          <w:p w14:paraId="56D9EF37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8F51C75">
            <w:pPr>
              <w:spacing w:line="280" w:lineRule="exact"/>
              <w:ind w:firstLine="560" w:firstLineChars="2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照  　片</w:t>
            </w:r>
          </w:p>
        </w:tc>
      </w:tr>
      <w:tr w14:paraId="16C1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4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13CD09E8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34520D0C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3F5A7594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25" w:type="dxa"/>
            <w:noWrap w:val="0"/>
            <w:tcMar>
              <w:left w:w="28" w:type="dxa"/>
              <w:right w:w="28" w:type="dxa"/>
            </w:tcMar>
            <w:vAlign w:val="center"/>
          </w:tcPr>
          <w:p w14:paraId="3D863CC9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544E11E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4AD7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21FF7ED4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3747400C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13D77BE9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025" w:type="dxa"/>
            <w:noWrap w:val="0"/>
            <w:tcMar>
              <w:left w:w="28" w:type="dxa"/>
              <w:right w:w="28" w:type="dxa"/>
            </w:tcMar>
            <w:vAlign w:val="center"/>
          </w:tcPr>
          <w:p w14:paraId="6B150F34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EBAC137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1FF8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8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3D048156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身  高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546E6571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41C58FF0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2025" w:type="dxa"/>
            <w:noWrap w:val="0"/>
            <w:tcMar>
              <w:left w:w="28" w:type="dxa"/>
              <w:right w:w="28" w:type="dxa"/>
            </w:tcMar>
            <w:vAlign w:val="center"/>
          </w:tcPr>
          <w:p w14:paraId="4324E5ED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46F0997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4AC6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4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0C065566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特  长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5489BF7B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61B4FF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毕业院校</w:t>
            </w:r>
          </w:p>
          <w:p w14:paraId="443AEB12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975" w:type="dxa"/>
            <w:gridSpan w:val="2"/>
            <w:noWrap w:val="0"/>
            <w:vAlign w:val="center"/>
          </w:tcPr>
          <w:p w14:paraId="581121F0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43B3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0B865C65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21FB40F7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5C95C6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975" w:type="dxa"/>
            <w:gridSpan w:val="2"/>
            <w:noWrap w:val="0"/>
            <w:vAlign w:val="center"/>
          </w:tcPr>
          <w:p w14:paraId="43DC5B11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2B57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648F5E3B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41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56B51B1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47B8BB50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6DCA6544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0D1176A8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2698A0E8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678F67A6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3E34F216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5CB03231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5A13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10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04C6C9C6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主要</w:t>
            </w:r>
          </w:p>
          <w:p w14:paraId="37595E3A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741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7EC9C55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36B0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39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718E0D4E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7410" w:type="dxa"/>
            <w:gridSpan w:val="4"/>
            <w:noWrap w:val="0"/>
            <w:tcMar>
              <w:left w:w="28" w:type="dxa"/>
              <w:right w:w="28" w:type="dxa"/>
            </w:tcMar>
            <w:vAlign w:val="top"/>
          </w:tcPr>
          <w:p w14:paraId="76DE102E">
            <w:pPr>
              <w:spacing w:line="560" w:lineRule="exact"/>
              <w:ind w:firstLine="560" w:firstLineChars="2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本人郑重承诺：上述填写的各项内容及提供的相关证书、工作经历等材料真实有效，如有不实，自行承担法律责任。</w:t>
            </w:r>
          </w:p>
          <w:p w14:paraId="0F833371">
            <w:pPr>
              <w:spacing w:line="280" w:lineRule="exact"/>
              <w:ind w:right="480" w:firstLine="840" w:firstLineChars="3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        </w:t>
            </w:r>
          </w:p>
          <w:p w14:paraId="1271D7B5">
            <w:pPr>
              <w:spacing w:line="280" w:lineRule="exact"/>
              <w:ind w:right="480" w:firstLine="1540" w:firstLineChars="55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      本人签字（指模）：</w:t>
            </w:r>
          </w:p>
        </w:tc>
      </w:tr>
    </w:tbl>
    <w:p w14:paraId="41F6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填写说明：1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.有污水处理厂</w:t>
      </w:r>
      <w:bookmarkStart w:id="0" w:name="_GoBack"/>
      <w:bookmarkEnd w:id="0"/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工作经历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者和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持有工作有关的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证照优先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；2.主要简历填写范例：202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.01-202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.07在XX单位工作。</w:t>
      </w:r>
    </w:p>
    <w:p w14:paraId="7EC1C3B9">
      <w:pPr>
        <w:pStyle w:val="2"/>
        <w:rPr>
          <w:rFonts w:hint="eastAsia"/>
        </w:rPr>
      </w:pPr>
    </w:p>
    <w:p w14:paraId="549523AD">
      <w:pPr>
        <w:pStyle w:val="2"/>
        <w:rPr>
          <w:rFonts w:hint="eastAsia" w:ascii="楷体" w:hAnsi="楷体" w:eastAsia="楷体" w:cs="楷体"/>
          <w:bCs/>
          <w:color w:val="auto"/>
          <w:shd w:val="clear" w:color="auto" w:fill="FFFFFF"/>
        </w:rPr>
      </w:pPr>
    </w:p>
    <w:p w14:paraId="5C2C63DB">
      <w:pPr>
        <w:rPr>
          <w:rFonts w:hint="eastAsia"/>
        </w:rPr>
      </w:pPr>
    </w:p>
    <w:p w14:paraId="0EB4C0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附件2：</w:t>
      </w:r>
    </w:p>
    <w:p w14:paraId="0741DD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贵州玉水生态有限公司面向社会公开</w:t>
      </w:r>
    </w:p>
    <w:p w14:paraId="1648E5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招聘工作人员岗位一览表</w:t>
      </w:r>
    </w:p>
    <w:tbl>
      <w:tblPr>
        <w:tblStyle w:val="4"/>
        <w:tblpPr w:leftFromText="180" w:rightFromText="180" w:vertAnchor="text" w:horzAnchor="page" w:tblpX="1860" w:tblpY="110"/>
        <w:tblOverlap w:val="never"/>
        <w:tblW w:w="9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10"/>
        <w:gridCol w:w="4695"/>
        <w:gridCol w:w="2640"/>
      </w:tblGrid>
      <w:tr w14:paraId="6243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招聘条件及要求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C0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D3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污水处理厂临聘人员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31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F1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1.年满18周岁具备完全民事行为能力，遵纪守法无刑事处罚、失信记录，无岗位相关违法违规从业经历；品行端正，爱岗敬业，。</w:t>
            </w:r>
          </w:p>
          <w:p w14:paraId="4478C0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2.身体健康，无传染性疾病、岗位禁忌类疾病（如高空岗无恐高/心脏病，现场岗无行动障碍），能适应岗位工作时间、工作环境及体力/脑力要求。</w:t>
            </w:r>
          </w:p>
          <w:p w14:paraId="6215E1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有相关工作经历者优先</w:t>
            </w:r>
          </w:p>
        </w:tc>
      </w:tr>
    </w:tbl>
    <w:p w14:paraId="3E6F6872">
      <w:pPr>
        <w:pStyle w:val="2"/>
        <w:ind w:left="0" w:leftChars="0" w:firstLine="0" w:firstLineChars="0"/>
        <w:rPr>
          <w:rFonts w:hint="eastAsia" w:ascii="楷体" w:hAnsi="楷体" w:eastAsia="楷体" w:cs="楷体"/>
          <w:color w:val="auto"/>
          <w:lang w:val="en-US" w:eastAsia="zh-CN"/>
        </w:rPr>
      </w:pPr>
    </w:p>
    <w:p w14:paraId="6F62CA9D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CF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2045"/>
    <w:rsid w:val="514D70C3"/>
    <w:rsid w:val="53DB48EF"/>
    <w:rsid w:val="64BB00E1"/>
    <w:rsid w:val="6B791D4C"/>
    <w:rsid w:val="78C3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hint="eastAsia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758</Characters>
  <Lines>0</Lines>
  <Paragraphs>0</Paragraphs>
  <TotalTime>1</TotalTime>
  <ScaleCrop>false</ScaleCrop>
  <LinksUpToDate>false</LinksUpToDate>
  <CharactersWithSpaces>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2025-04-03T08:12:00Z</dcterms:created>
  <dc:creator>dell</dc:creator>
  <cp:lastModifiedBy>活着</cp:lastModifiedBy>
  <dcterms:modified xsi:type="dcterms:W3CDTF">2026-03-31T09:50:33Z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eyJoZGlkIjoiMzM2OGFiZTM1MGM1YzE1MmNjZGExYTQ4ZDE4Y2M2ZTIiLCJ1c2VySWQiOiIzNDA1MzAzMTgifQ==</vt:lpwstr>
  </property>
  <property fmtid="{D5CDD505-2E9C-101B-9397-08002B2CF9AE}" pid="4" name="ICV">
    <vt:lpwstr>580381F90FEC4C70B73911E1FD9AC992_13</vt:lpwstr>
  </property>
</Properties>
</file>