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F25C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  <w:t>贵州省工业投资发展有限公司应聘人员报名表</w:t>
      </w:r>
    </w:p>
    <w:tbl>
      <w:tblPr>
        <w:tblStyle w:val="4"/>
        <w:tblpPr w:leftFromText="180" w:rightFromText="180" w:vertAnchor="text" w:horzAnchor="page" w:tblpX="1084" w:tblpY="324"/>
        <w:tblOverlap w:val="never"/>
        <w:tblW w:w="994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30"/>
        <w:gridCol w:w="960"/>
        <w:gridCol w:w="1080"/>
        <w:gridCol w:w="427"/>
        <w:gridCol w:w="716"/>
        <w:gridCol w:w="433"/>
        <w:gridCol w:w="1071"/>
        <w:gridCol w:w="321"/>
        <w:gridCol w:w="825"/>
        <w:gridCol w:w="465"/>
        <w:gridCol w:w="1614"/>
      </w:tblGrid>
      <w:tr w14:paraId="4D92E4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9A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</w:t>
            </w:r>
          </w:p>
          <w:p w14:paraId="3D58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员</w:t>
            </w:r>
          </w:p>
          <w:p w14:paraId="46F5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基</w:t>
            </w:r>
          </w:p>
          <w:p w14:paraId="0B7F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</w:t>
            </w:r>
          </w:p>
          <w:p w14:paraId="2B20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信</w:t>
            </w:r>
          </w:p>
          <w:p w14:paraId="5580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9BF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736F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4D7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A9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F6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14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57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免冠彩色近照</w:t>
            </w:r>
          </w:p>
        </w:tc>
      </w:tr>
      <w:tr w14:paraId="7C610A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DE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1F7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6C450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C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31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0A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199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6132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0B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3BE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944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0330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58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23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82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5CB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AAC76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89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B35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87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7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BA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E0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5E8F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57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2BF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92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D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1B7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D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A0129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83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BD8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1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0E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C7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是否服从岗位调配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BF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9C27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E9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BEA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8E4E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DDFC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94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C4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取得的职称证书或职业资格证书及获取时间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9222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81C42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89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E6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D35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2450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80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6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目前年薪（税前）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BC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96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期望年薪          （税前）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04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52E35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09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 w14:paraId="3668A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习</w:t>
            </w:r>
          </w:p>
          <w:p w14:paraId="1DC7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</w:t>
            </w:r>
          </w:p>
          <w:p w14:paraId="620F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F7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92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全日制最高学历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A8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618C35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AE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59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75E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A9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5EAD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41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2D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3B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在职最高学历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53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5261E9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D8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FC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8B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41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F93C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0C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工作经历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2C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F6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40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职务或岗位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22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用工形式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7338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证明人及电话</w:t>
            </w:r>
          </w:p>
        </w:tc>
      </w:tr>
      <w:tr w14:paraId="0708D6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DB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0C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04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7E9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F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2FD1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B7D53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0D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F2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AC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CC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18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63BF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6E6B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D0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6E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2F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61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F5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1E9B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10D9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7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 w14:paraId="58F1B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家庭主要成员情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418015A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31AF1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702C94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FE3D5C">
            <w:pPr>
              <w:spacing w:line="360" w:lineRule="atLeas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237904A7">
            <w:pPr>
              <w:spacing w:line="360" w:lineRule="atLeas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21DAE3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55190D2D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22000EE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49FB53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904CA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814F4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3FD28761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2153E7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6D56A07E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DCAE31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2321A3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19518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7C425D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26859BC5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204640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3E02BF12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3429EAB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D6CF8F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26DF8A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17325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003A5156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7D617D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475389">
            <w:pPr>
              <w:jc w:val="center"/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主要工作业绩及能力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0AD1B4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A1104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BBFBC5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近三年年度考核评价结果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055E27E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2022年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8340EE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91E8D4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FC97A6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08CFBD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2024年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52A14441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8FE46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B7E66E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关系人情况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A08E28D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是否与工投公司在职员工有亲属关系？  □是     □否</w:t>
            </w:r>
          </w:p>
          <w:p w14:paraId="0F44560F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在工投公司工作的亲属情况为：</w:t>
            </w:r>
          </w:p>
          <w:p w14:paraId="6FDE2085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姓名：          所在单位及部门:              岗位： </w:t>
            </w:r>
          </w:p>
          <w:p w14:paraId="07DA32B8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  <w:p w14:paraId="2D974C91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</w:tc>
      </w:tr>
      <w:tr w14:paraId="037077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F742A07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</w:tr>
      <w:tr w14:paraId="6764C2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3B221DF9">
            <w:pPr>
              <w:ind w:firstLine="470" w:firstLineChars="196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我谨此证实以上表格所述内容无虚假、不实、夸大之处，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不存在不得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的相关情形，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且未隐瞒对我应聘不利的事实或情况。我了解有关部门会认真考虑我的应聘申请，我不会采取任何方式干扰公正、公平的招聘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笔试、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面试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录用程序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录用结果。</w:t>
            </w:r>
          </w:p>
          <w:p w14:paraId="72F4E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同时，本人承诺向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贵单位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提供的所有信息真实可信，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虚报和瞒报，充分知悉违反承诺将带来的相应后果。</w:t>
            </w:r>
          </w:p>
          <w:p w14:paraId="086E1F46"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1FCE4E71"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7C5AF9BD">
            <w:pPr>
              <w:pStyle w:val="2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承诺人签名： 请打印出来签字后扫描发至指定邮箱        日期：</w:t>
            </w:r>
          </w:p>
        </w:tc>
      </w:tr>
      <w:tr w14:paraId="2FDA0D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4DC5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944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D04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3B7847B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D66A2"/>
    <w:rsid w:val="62D6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527</Characters>
  <Lines>0</Lines>
  <Paragraphs>0</Paragraphs>
  <TotalTime>0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2025-03-03T10:01:00Z</dcterms:created>
  <dc:creator>Lenovo</dc:creator>
  <cp:lastModifiedBy>孙少荣</cp:lastModifiedBy>
  <dcterms:modified xsi:type="dcterms:W3CDTF">2025-11-22T02:25:36Z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EFC47A6FB02E4C8C98F0AE381D891A37_13</vt:lpwstr>
  </property>
</Properties>
</file>