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18D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29AE72BA">
      <w:pPr>
        <w:pStyle w:val="2"/>
        <w:rPr>
          <w:rFonts w:hint="eastAsia" w:ascii="黑体" w:hAnsi="黑体" w:eastAsia="黑体" w:cs="黑体"/>
          <w:sz w:val="32"/>
          <w:szCs w:val="32"/>
          <w:lang w:val="en-US" w:eastAsia="zh-CN"/>
        </w:rPr>
      </w:pPr>
    </w:p>
    <w:p w14:paraId="4ED3253A">
      <w:pPr>
        <w:rPr>
          <w:rFonts w:hint="eastAsia"/>
          <w:lang w:val="en-US" w:eastAsia="zh-CN"/>
        </w:rPr>
      </w:pPr>
    </w:p>
    <w:p w14:paraId="19ED38A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A478A4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6325C6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70E38D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9E4815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1641C92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auto"/>
          <w:sz w:val="32"/>
          <w:szCs w:val="32"/>
          <w:u w:val="none"/>
          <w:lang w:val="en-US" w:eastAsia="zh-CN"/>
        </w:rPr>
        <w:t>贵州中医药大学2025年公</w:t>
      </w:r>
      <w:r>
        <w:rPr>
          <w:rFonts w:hint="eastAsia" w:ascii="仿宋_GB2312" w:hAnsi="仿宋_GB2312" w:eastAsia="仿宋_GB2312" w:cs="仿宋_GB2312"/>
          <w:sz w:val="32"/>
          <w:szCs w:val="32"/>
          <w:u w:val="none"/>
          <w:lang w:val="en-US" w:eastAsia="zh-CN"/>
        </w:rPr>
        <w:t>开招聘工作人员方案》规定，本人所学专业经比对，满足：</w:t>
      </w:r>
    </w:p>
    <w:p w14:paraId="271334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35D284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63118B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5A82FF36">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70A45C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C488FBC">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2E1F664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FEF4903"/>
    <w:rsid w:val="19BF77E2"/>
    <w:rsid w:val="25F954D7"/>
    <w:rsid w:val="36FBF301"/>
    <w:rsid w:val="3D733AE5"/>
    <w:rsid w:val="3DF62183"/>
    <w:rsid w:val="3EDF5B1C"/>
    <w:rsid w:val="3FD608B5"/>
    <w:rsid w:val="441B85E8"/>
    <w:rsid w:val="4B3D6975"/>
    <w:rsid w:val="51F7119C"/>
    <w:rsid w:val="53B7799F"/>
    <w:rsid w:val="5ADF05F2"/>
    <w:rsid w:val="5DBEE046"/>
    <w:rsid w:val="5DF548D3"/>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288</Characters>
  <Lines>0</Lines>
  <Paragraphs>0</Paragraphs>
  <TotalTime>3.66666666666667</TotalTime>
  <ScaleCrop>false</ScaleCrop>
  <LinksUpToDate>false</LinksUpToDate>
  <CharactersWithSpaces>350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高艺嘉</cp:lastModifiedBy>
  <dcterms:modified xsi:type="dcterms:W3CDTF">2025-05-21T05:49:30Z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EE9D7390A2F348F3BBB89240A034029D_13</vt:lpwstr>
  </property>
  <property fmtid="{D5CDD505-2E9C-101B-9397-08002B2CF9AE}" pid="4" name="KSOTemplateDocerSaveRecord">
    <vt:lpwstr>eyJoZGlkIjoiMTQzMzdkZTc4ZjU4YjUyNGMxODU2YzE4MjlkY2U1NWQiLCJ1c2VySWQiOiIxNjYzMTkxNzA5In0=</vt:lpwstr>
  </property>
</Properties>
</file>