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黔东南州歌舞团有限责任公司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2025年公开招聘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报名表</w:t>
      </w:r>
    </w:p>
    <w:tbl>
      <w:tblPr>
        <w:tblStyle w:val="7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07"/>
        <w:gridCol w:w="479"/>
        <w:gridCol w:w="72"/>
        <w:gridCol w:w="1081"/>
        <w:gridCol w:w="181"/>
        <w:gridCol w:w="1076"/>
        <w:gridCol w:w="652"/>
        <w:gridCol w:w="447"/>
        <w:gridCol w:w="518"/>
        <w:gridCol w:w="997"/>
      </w:tblGrid>
      <w:tr w14:paraId="6DCE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2BE5F29A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D5FFE54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5933073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 w14:paraId="575B3F2B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 w14:paraId="622EAB2D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43353D5A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2" w:type="dxa"/>
            <w:gridSpan w:val="3"/>
            <w:vMerge w:val="restart"/>
            <w:vAlign w:val="center"/>
          </w:tcPr>
          <w:p w14:paraId="2B15A02B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1CB8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59730AE6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0CA8A5AA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7004C61D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 w14:paraId="35B03C68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 w14:paraId="4171E599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5D026F4D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4847B9F4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319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5" w:type="dxa"/>
            <w:gridSpan w:val="2"/>
            <w:vAlign w:val="center"/>
          </w:tcPr>
          <w:p w14:paraId="5316489C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全日制学历</w:t>
            </w:r>
          </w:p>
          <w:p w14:paraId="3758320F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835" w:type="dxa"/>
            <w:gridSpan w:val="4"/>
            <w:vAlign w:val="center"/>
          </w:tcPr>
          <w:p w14:paraId="4F1FB631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5C264645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全日制学历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8" w:type="dxa"/>
            <w:gridSpan w:val="2"/>
            <w:vAlign w:val="center"/>
          </w:tcPr>
          <w:p w14:paraId="6EAF9551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962" w:type="dxa"/>
            <w:gridSpan w:val="3"/>
            <w:vMerge w:val="continue"/>
            <w:vAlign w:val="center"/>
          </w:tcPr>
          <w:p w14:paraId="739DD1C6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44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14CE43F6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在职学历</w:t>
            </w:r>
          </w:p>
          <w:p w14:paraId="3D1C79E7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 w14:paraId="3E053A71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tcBorders>
              <w:bottom w:val="single" w:color="auto" w:sz="4" w:space="0"/>
            </w:tcBorders>
            <w:vAlign w:val="center"/>
          </w:tcPr>
          <w:p w14:paraId="093F2912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在职学历</w:t>
            </w:r>
          </w:p>
          <w:p w14:paraId="65AB866B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401ACA58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4A316FD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FB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CFB6670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现户口所在地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 w14:paraId="6D026E47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1D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47BE96BE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家庭详细住址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 w14:paraId="7692000B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15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5486A2C3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 w14:paraId="3F1703D4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C74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965" w:type="dxa"/>
            <w:gridSpan w:val="2"/>
            <w:vAlign w:val="center"/>
          </w:tcPr>
          <w:p w14:paraId="5408CD7C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356" w:type="dxa"/>
            <w:gridSpan w:val="3"/>
            <w:vAlign w:val="center"/>
          </w:tcPr>
          <w:p w14:paraId="55BE51D7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89" w:type="dxa"/>
            <w:gridSpan w:val="5"/>
            <w:tcBorders>
              <w:bottom w:val="single" w:color="auto" w:sz="4" w:space="0"/>
            </w:tcBorders>
            <w:vAlign w:val="center"/>
          </w:tcPr>
          <w:p w14:paraId="6F24D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本人身份</w:t>
            </w:r>
          </w:p>
          <w:p w14:paraId="6541F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公务员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参公身份人员；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事业单位人员；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机关事业单位工勤人员；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国有企业职工；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四项目人员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其他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临时工、未就业人员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高校毕业生退役士兵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color w:val="auto"/>
                <w:sz w:val="16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71E8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8" w:type="dxa"/>
            <w:vAlign w:val="center"/>
          </w:tcPr>
          <w:p w14:paraId="5A84471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生</w:t>
            </w:r>
          </w:p>
          <w:p w14:paraId="3C4C20A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源</w:t>
            </w:r>
          </w:p>
          <w:p w14:paraId="1B8ADEC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地</w:t>
            </w:r>
          </w:p>
        </w:tc>
        <w:tc>
          <w:tcPr>
            <w:tcW w:w="997" w:type="dxa"/>
            <w:vAlign w:val="center"/>
          </w:tcPr>
          <w:p w14:paraId="1C668A20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D4B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5F0FA197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 w14:paraId="4874024F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 w14:paraId="55E4686A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614" w:type="dxa"/>
            <w:gridSpan w:val="4"/>
            <w:tcBorders>
              <w:bottom w:val="nil"/>
            </w:tcBorders>
            <w:vAlign w:val="center"/>
          </w:tcPr>
          <w:p w14:paraId="13DA5673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37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CA03953"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报考公司及岗位</w:t>
            </w:r>
          </w:p>
        </w:tc>
        <w:tc>
          <w:tcPr>
            <w:tcW w:w="7859" w:type="dxa"/>
            <w:gridSpan w:val="12"/>
            <w:tcBorders>
              <w:bottom w:val="single" w:color="auto" w:sz="4" w:space="0"/>
            </w:tcBorders>
            <w:vAlign w:val="center"/>
          </w:tcPr>
          <w:p w14:paraId="765B801A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39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50EB420B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本人联系电话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vAlign w:val="center"/>
          </w:tcPr>
          <w:p w14:paraId="55D935FE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手机：</w:t>
            </w:r>
          </w:p>
          <w:p w14:paraId="622DE50F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座机：</w:t>
            </w: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vAlign w:val="center"/>
          </w:tcPr>
          <w:p w14:paraId="7B9B6408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其他联系方式（父母或亲友姓名、单位电话）</w:t>
            </w:r>
          </w:p>
        </w:tc>
        <w:tc>
          <w:tcPr>
            <w:tcW w:w="2614" w:type="dxa"/>
            <w:gridSpan w:val="4"/>
            <w:tcBorders>
              <w:bottom w:val="nil"/>
            </w:tcBorders>
            <w:vAlign w:val="center"/>
          </w:tcPr>
          <w:p w14:paraId="37255CA4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2B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965" w:type="dxa"/>
            <w:gridSpan w:val="2"/>
            <w:vAlign w:val="center"/>
          </w:tcPr>
          <w:p w14:paraId="6E99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与黔东南州旅产集团系统内人员存在近亲属关系情况</w:t>
            </w:r>
          </w:p>
        </w:tc>
        <w:tc>
          <w:tcPr>
            <w:tcW w:w="7859" w:type="dxa"/>
            <w:gridSpan w:val="12"/>
            <w:vAlign w:val="top"/>
          </w:tcPr>
          <w:p w14:paraId="449C2B06">
            <w:pPr>
              <w:spacing w:line="32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61A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96" w:type="dxa"/>
            <w:vAlign w:val="center"/>
          </w:tcPr>
          <w:p w14:paraId="4B812C0F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其他需要说明的事项</w:t>
            </w:r>
          </w:p>
        </w:tc>
        <w:tc>
          <w:tcPr>
            <w:tcW w:w="8828" w:type="dxa"/>
            <w:gridSpan w:val="13"/>
            <w:vAlign w:val="top"/>
          </w:tcPr>
          <w:p w14:paraId="60D6CDEE">
            <w:pPr>
              <w:spacing w:line="32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（此栏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另行说明的事项时填写，限300字以内）</w:t>
            </w:r>
          </w:p>
          <w:p w14:paraId="7165D71C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  <w:p w14:paraId="341CADC5">
            <w:pPr>
              <w:spacing w:line="320" w:lineRule="exac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1F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9824" w:type="dxa"/>
            <w:gridSpan w:val="14"/>
            <w:tcBorders>
              <w:bottom w:val="single" w:color="auto" w:sz="4" w:space="0"/>
            </w:tcBorders>
            <w:vAlign w:val="center"/>
          </w:tcPr>
          <w:p w14:paraId="3586608F">
            <w:pPr>
              <w:spacing w:line="320" w:lineRule="exact"/>
              <w:ind w:firstLine="420" w:firstLineChars="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本人承诺，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以上信息均为真实情况，若有虚假、遗漏、错误，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后果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自负。</w:t>
            </w:r>
          </w:p>
          <w:p w14:paraId="1E2F53FA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  <w:p w14:paraId="002A4AF2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考生（签名）：      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日期：</w:t>
            </w:r>
          </w:p>
        </w:tc>
      </w:tr>
      <w:tr w14:paraId="10C0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420A5713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40"/>
                <w:sz w:val="24"/>
                <w:szCs w:val="24"/>
                <w:highlight w:val="none"/>
                <w:lang w:val="en-US" w:eastAsia="zh-CN"/>
              </w:rPr>
              <w:t>招考单位</w:t>
            </w:r>
            <w:r>
              <w:rPr>
                <w:rFonts w:hint="eastAsia" w:ascii="宋体" w:hAnsi="宋体"/>
                <w:color w:val="auto"/>
                <w:spacing w:val="40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3876" w:type="dxa"/>
            <w:gridSpan w:val="6"/>
            <w:tcBorders>
              <w:bottom w:val="single" w:color="auto" w:sz="4" w:space="0"/>
            </w:tcBorders>
            <w:vAlign w:val="center"/>
          </w:tcPr>
          <w:p w14:paraId="3DE68422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08CE3552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249B2320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51B4DE0B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审查人（签名）：</w:t>
            </w:r>
          </w:p>
          <w:p w14:paraId="4484EEA0">
            <w:pPr>
              <w:spacing w:line="32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日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 w14:paraId="7CA32B53"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40"/>
                <w:sz w:val="24"/>
                <w:szCs w:val="24"/>
                <w:highlight w:val="none"/>
                <w:lang w:val="en-US" w:eastAsia="zh-CN"/>
              </w:rPr>
              <w:t>招考单位复审</w:t>
            </w:r>
            <w:r>
              <w:rPr>
                <w:rFonts w:hint="eastAsia" w:ascii="宋体" w:hAnsi="宋体"/>
                <w:color w:val="auto"/>
                <w:spacing w:val="4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871" w:type="dxa"/>
            <w:gridSpan w:val="6"/>
            <w:tcBorders>
              <w:bottom w:val="single" w:color="auto" w:sz="4" w:space="0"/>
            </w:tcBorders>
            <w:vAlign w:val="center"/>
          </w:tcPr>
          <w:p w14:paraId="65CDB5E0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5B609B20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29B26FDA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0376DBAE">
            <w:pPr>
              <w:spacing w:line="32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复核人（签名）：</w:t>
            </w:r>
          </w:p>
          <w:p w14:paraId="0218D115">
            <w:pPr>
              <w:spacing w:line="320" w:lineRule="exact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月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6D9E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451A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报名表填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写注意事项</w:t>
      </w:r>
    </w:p>
    <w:p w14:paraId="0511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36EE8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名表务必严格按照本人真实情况如实填写，如有疑问，务必第一时间向州歌舞团公司咨询，请注意以下内容：</w:t>
      </w:r>
    </w:p>
    <w:p w14:paraId="0282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出生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以身份证出生年月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为准。填报格式为“1990.01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.01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</w:t>
      </w:r>
    </w:p>
    <w:p w14:paraId="17F97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籍贯：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以户口簿上的籍贯为准，填写到县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市、区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级，如“贵州省凯里市”。</w:t>
      </w:r>
    </w:p>
    <w:p w14:paraId="34EA1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毕业院校：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以毕业证书落款单位为准。</w:t>
      </w:r>
    </w:p>
    <w:p w14:paraId="6BDA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4.所学专业：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 w14:paraId="35DC2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5.学历学位：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按照毕业证和学位证上的名称填写，如：研究生文学博士，研究生教育学硕士，大学本科、工学学士，大学专科等。</w:t>
      </w:r>
    </w:p>
    <w:p w14:paraId="03C9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6.毕业时间：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以毕业证书落款时间为准，格式为：“2014.07”。</w:t>
      </w:r>
    </w:p>
    <w:p w14:paraId="5001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现户口所在地：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以报名时实际户口所在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地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（户口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簿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登记）为准，如“贵州省凯里市”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、“贵州省镇远县”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。</w:t>
      </w:r>
    </w:p>
    <w:p w14:paraId="18D8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8.现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详细住址：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请填写现居住地址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（填写到具体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县（市、区）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的乡镇（街道）及门牌号码）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；</w:t>
      </w:r>
    </w:p>
    <w:p w14:paraId="6415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本人身份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：根据本人情况如实填写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在“本人身份”下栏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：①公务员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参公身份人员；②事业单位人员；③机关事业单位工勤人员；④国有企业职工；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⑤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其他（临时工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、未就业人员、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高校毕业生退役士兵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填其他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）。</w:t>
      </w:r>
    </w:p>
    <w:p w14:paraId="4C85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生源地：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根据本人情况，按以下分类填写（填写到县（市、区）级，以报名使用学历为准），如“贵州省凯里市”：报考学历为大学本科或大学专科的，生源地填写以高中读书的学校为准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。</w:t>
      </w:r>
    </w:p>
    <w:p w14:paraId="2899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何时取得何种何级别执业资格证书填写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例如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“2017年9月取得初中化学教师资格证书”。（其他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证书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参照填写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）</w:t>
      </w:r>
    </w:p>
    <w:p w14:paraId="5EA3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24"/>
          <w:szCs w:val="24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  <w:t>12.与黔东南州旅产集团系统内人员存在近亲属关系情况：</w:t>
      </w:r>
      <w:r>
        <w:rPr>
          <w:rFonts w:hint="eastAsia" w:ascii="仿宋_GB2312" w:eastAsia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如实填写本人直系血亲、三代以内旁系血亲及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近姻亲关系在该集团系统内情况（含下属各级分子公司）。（1）直系血亲关系：法律意义上的直系血亲包括两种情况，一种是指有自然血缘关系的亲属，即生育自己和自己所生育的上下各代亲属。包括祖父母、外祖父母、父母、子女、孙子女、外孙子女；另一种是指本来没有血缘关系，但由法律确认其具有与自然血亲同等的权利义务的亲属，这种情况称之为法律拟制血亲。如养父母与养子女、继父母与继子女。（2）三代以内旁系血亲关系：指同源于祖父母、外祖父母的三代以内，除父母直系血亲以外的，与自己有间接血亲关系的亲属。所谓“三代以内”是从自身往上数，自己为第一代，到父母为第二代，到祖父母、外祖父母为第三代；从自身往下数，自己为第一代，到子女为第二代，到孙、外孙为第三代。包括伯叔姑舅姨、兄弟姐妹、堂兄弟姐妹、表兄弟姐妹、侄子女、甥子女。（3）近姻亲关系：姻亲是指以婚姻关系为中介而产生的亲属关系，近姻亲主要指配偶的父母、配偶的兄弟姐妹及其配偶、子女的配偶及子女配偶的父母、三代以内旁系血亲的配</w:t>
      </w:r>
    </w:p>
    <w:bookmarkEnd w:id="0"/>
    <w:p w14:paraId="615687B1">
      <w:pPr>
        <w:spacing w:line="520" w:lineRule="exact"/>
        <w:jc w:val="both"/>
        <w:rPr>
          <w:rFonts w:hint="default" w:ascii="仿宋_GB2312" w:hAnsi="仿宋_GB2312" w:eastAsia="仿宋_GB2312" w:cs="仿宋_GB2312"/>
          <w:color w:val="auto"/>
          <w:w w:val="95"/>
          <w:kern w:val="0"/>
          <w:sz w:val="30"/>
          <w:szCs w:val="30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17" w:left="204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F6008-B9BF-46FF-9E72-02F730B0B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B239FB-D8B3-42F5-8A22-F98B37A07C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C66F85-3ACF-4AEC-AE12-1BF1E5D463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47D20F-66B2-4BF2-AC5E-63E9BF0B98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89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4188D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4188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3B9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0E85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09A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4B48CF"/>
    <w:rsid w:val="03575C81"/>
    <w:rsid w:val="045A77D7"/>
    <w:rsid w:val="046D7348"/>
    <w:rsid w:val="05213117"/>
    <w:rsid w:val="064C16BC"/>
    <w:rsid w:val="06691F53"/>
    <w:rsid w:val="067E2606"/>
    <w:rsid w:val="06B156A8"/>
    <w:rsid w:val="07287718"/>
    <w:rsid w:val="080261BB"/>
    <w:rsid w:val="085C3EA8"/>
    <w:rsid w:val="08864AEE"/>
    <w:rsid w:val="08A626BF"/>
    <w:rsid w:val="092A791F"/>
    <w:rsid w:val="0A127739"/>
    <w:rsid w:val="0AF142C5"/>
    <w:rsid w:val="0B870B9C"/>
    <w:rsid w:val="0CD619C5"/>
    <w:rsid w:val="0CF95FC9"/>
    <w:rsid w:val="0D8E6743"/>
    <w:rsid w:val="0DB963A9"/>
    <w:rsid w:val="0F305775"/>
    <w:rsid w:val="106F63B8"/>
    <w:rsid w:val="10824809"/>
    <w:rsid w:val="10E55C9B"/>
    <w:rsid w:val="112E0021"/>
    <w:rsid w:val="130C4392"/>
    <w:rsid w:val="136F66CF"/>
    <w:rsid w:val="142E7D06"/>
    <w:rsid w:val="15572CDB"/>
    <w:rsid w:val="167842F4"/>
    <w:rsid w:val="168B7CC4"/>
    <w:rsid w:val="170E7496"/>
    <w:rsid w:val="17203C32"/>
    <w:rsid w:val="1776627E"/>
    <w:rsid w:val="182F467F"/>
    <w:rsid w:val="183D271D"/>
    <w:rsid w:val="18B32D67"/>
    <w:rsid w:val="19E6489E"/>
    <w:rsid w:val="1AB5313A"/>
    <w:rsid w:val="1BD96DDB"/>
    <w:rsid w:val="1BF319CB"/>
    <w:rsid w:val="1C8036FB"/>
    <w:rsid w:val="1E090EDE"/>
    <w:rsid w:val="1E1257C2"/>
    <w:rsid w:val="1E410AD0"/>
    <w:rsid w:val="1F8E29EE"/>
    <w:rsid w:val="1FBA79B4"/>
    <w:rsid w:val="22477195"/>
    <w:rsid w:val="2259677A"/>
    <w:rsid w:val="22C35463"/>
    <w:rsid w:val="230A01C2"/>
    <w:rsid w:val="2364216F"/>
    <w:rsid w:val="23740607"/>
    <w:rsid w:val="238E44C0"/>
    <w:rsid w:val="246F29D3"/>
    <w:rsid w:val="249266C1"/>
    <w:rsid w:val="25224168"/>
    <w:rsid w:val="25263FE5"/>
    <w:rsid w:val="257A33DD"/>
    <w:rsid w:val="259B1656"/>
    <w:rsid w:val="26302A27"/>
    <w:rsid w:val="28113A35"/>
    <w:rsid w:val="29407CBA"/>
    <w:rsid w:val="2A6603D4"/>
    <w:rsid w:val="2AB75EDF"/>
    <w:rsid w:val="2E053A60"/>
    <w:rsid w:val="2E1A71B1"/>
    <w:rsid w:val="2EF97A2F"/>
    <w:rsid w:val="2F3013C7"/>
    <w:rsid w:val="30971071"/>
    <w:rsid w:val="30C220DC"/>
    <w:rsid w:val="31D245A1"/>
    <w:rsid w:val="353E4BEC"/>
    <w:rsid w:val="35CD1307"/>
    <w:rsid w:val="36247D12"/>
    <w:rsid w:val="373E7885"/>
    <w:rsid w:val="37A64AE0"/>
    <w:rsid w:val="3825542A"/>
    <w:rsid w:val="382611A3"/>
    <w:rsid w:val="38BE2B84"/>
    <w:rsid w:val="3AEA0046"/>
    <w:rsid w:val="3B270426"/>
    <w:rsid w:val="3BB00C1C"/>
    <w:rsid w:val="3E103E66"/>
    <w:rsid w:val="3F2A1578"/>
    <w:rsid w:val="40226500"/>
    <w:rsid w:val="40707D39"/>
    <w:rsid w:val="415B1EBD"/>
    <w:rsid w:val="41870F04"/>
    <w:rsid w:val="42DF6B1E"/>
    <w:rsid w:val="45155E34"/>
    <w:rsid w:val="45F96148"/>
    <w:rsid w:val="461C354E"/>
    <w:rsid w:val="462907DC"/>
    <w:rsid w:val="4724144C"/>
    <w:rsid w:val="47A45C40"/>
    <w:rsid w:val="48D80297"/>
    <w:rsid w:val="49244D8F"/>
    <w:rsid w:val="4B11183E"/>
    <w:rsid w:val="4B8B64C1"/>
    <w:rsid w:val="4C0058A9"/>
    <w:rsid w:val="4EAB3DD3"/>
    <w:rsid w:val="4EB15812"/>
    <w:rsid w:val="4FBC0DBE"/>
    <w:rsid w:val="4FCB3005"/>
    <w:rsid w:val="4FE82F87"/>
    <w:rsid w:val="50593A6B"/>
    <w:rsid w:val="51095DCA"/>
    <w:rsid w:val="525564B4"/>
    <w:rsid w:val="5337609F"/>
    <w:rsid w:val="54176549"/>
    <w:rsid w:val="5437120C"/>
    <w:rsid w:val="548412D3"/>
    <w:rsid w:val="54A5575B"/>
    <w:rsid w:val="55C20305"/>
    <w:rsid w:val="560B0FB5"/>
    <w:rsid w:val="569B1F94"/>
    <w:rsid w:val="58050194"/>
    <w:rsid w:val="58644BBE"/>
    <w:rsid w:val="5975314E"/>
    <w:rsid w:val="5B21162A"/>
    <w:rsid w:val="5B5B0FE0"/>
    <w:rsid w:val="5C1318BA"/>
    <w:rsid w:val="5D1349F3"/>
    <w:rsid w:val="5FCE397E"/>
    <w:rsid w:val="601F1FA6"/>
    <w:rsid w:val="604C10E7"/>
    <w:rsid w:val="607D3E4F"/>
    <w:rsid w:val="60987864"/>
    <w:rsid w:val="60BA121F"/>
    <w:rsid w:val="61BA389A"/>
    <w:rsid w:val="621B723E"/>
    <w:rsid w:val="640F3AB9"/>
    <w:rsid w:val="654E3963"/>
    <w:rsid w:val="658D6A8F"/>
    <w:rsid w:val="661510C1"/>
    <w:rsid w:val="661A06AB"/>
    <w:rsid w:val="66996E60"/>
    <w:rsid w:val="67134B04"/>
    <w:rsid w:val="674C3CF0"/>
    <w:rsid w:val="67B81456"/>
    <w:rsid w:val="684F0414"/>
    <w:rsid w:val="69586B5E"/>
    <w:rsid w:val="6CA46403"/>
    <w:rsid w:val="6E711527"/>
    <w:rsid w:val="6ECC472A"/>
    <w:rsid w:val="6EF02ADE"/>
    <w:rsid w:val="6F280D81"/>
    <w:rsid w:val="6F9953BF"/>
    <w:rsid w:val="700F3CEF"/>
    <w:rsid w:val="71397275"/>
    <w:rsid w:val="71FD5767"/>
    <w:rsid w:val="72F71196"/>
    <w:rsid w:val="73A34E7A"/>
    <w:rsid w:val="74844CAB"/>
    <w:rsid w:val="7486040C"/>
    <w:rsid w:val="754716C9"/>
    <w:rsid w:val="75C94940"/>
    <w:rsid w:val="7882620E"/>
    <w:rsid w:val="78A767C8"/>
    <w:rsid w:val="7A731BC2"/>
    <w:rsid w:val="7B2A4DD0"/>
    <w:rsid w:val="7E2114A5"/>
    <w:rsid w:val="7EA877E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1"/>
    <w:next w:val="1"/>
    <w:qFormat/>
    <w:uiPriority w:val="99"/>
    <w:pPr>
      <w:spacing w:before="100" w:beforeAutospacing="1"/>
      <w:ind w:left="0" w:leftChars="0" w:firstLine="88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1533</Characters>
  <Lines>0</Lines>
  <Paragraphs>0</Paragraphs>
  <TotalTime>44</TotalTime>
  <ScaleCrop>false</ScaleCrop>
  <LinksUpToDate>false</LinksUpToDate>
  <CharactersWithSpaces>1608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2025-01-15T19:22:00Z</dcterms:created>
  <dc:creator>#F小调</dc:creator>
  <cp:lastModifiedBy>我要一杯佳慧汁</cp:lastModifiedBy>
  <dcterms:modified xsi:type="dcterms:W3CDTF">2025-05-14T12:18:19Z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8BD80DA8BB8349E48D54300641839404_13</vt:lpwstr>
  </property>
  <property fmtid="{D5CDD505-2E9C-101B-9397-08002B2CF9AE}" pid="4" name="KSOTemplateDocerSaveRecord">
    <vt:lpwstr>eyJoZGlkIjoiYThkZDYwNDU5N2I3YjAwMWY3NDk5ZWRlYTJhOWJjZjgiLCJ1c2VySWQiOiI4MDU1ODc3NjgifQ==</vt:lpwstr>
  </property>
</Properties>
</file>