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AB72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附件6</w:t>
      </w:r>
    </w:p>
    <w:p w14:paraId="5541279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pPr>
      <w:r>
        <w:rPr>
          <w:rFonts w:hint="eastAsia" w:ascii="方正小标宋简体" w:hAnsi="方正小标宋简体" w:eastAsia="方正小标宋简体" w:cs="方正小标宋简体"/>
          <w:sz w:val="44"/>
          <w:szCs w:val="44"/>
        </w:rPr>
        <w:t>报名材料清单</w:t>
      </w:r>
    </w:p>
    <w:p w14:paraId="0EC966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1.本人有效《居民身份证》国徽面及人像面(或户籍所在地公安机关出具的附本人</w:t>
      </w:r>
      <w:bookmarkStart w:id="0" w:name="_GoBack"/>
      <w:bookmarkEnd w:id="0"/>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照片的户籍、身份证明)；</w:t>
      </w:r>
    </w:p>
    <w:p w14:paraId="5D79F7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2.学历、学位证书扫描件；</w:t>
      </w:r>
    </w:p>
    <w:p w14:paraId="47573E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3.学信网关于学历学位证书的</w:t>
      </w: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查询材料（即有二维码标识的《教育部学历证书电子注册备案表》或《学籍在线验证报告》）；</w:t>
      </w:r>
    </w:p>
    <w:p w14:paraId="320416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4.《应聘人员近亲属关系申报承诺书》签字（手写）扫描件（</w:t>
      </w:r>
      <w:r>
        <w:rPr>
          <w:rFonts w:hint="eastAsia" w:ascii="仿宋_GB2312" w:hAnsi="仿宋_GB2312" w:eastAsia="仿宋_GB2312" w:cs="仿宋_GB2312"/>
          <w:b w:val="0"/>
          <w:bCs w:val="0"/>
          <w:i w:val="0"/>
          <w:iCs w:val="0"/>
          <w:caps w:val="0"/>
          <w:color w:val="auto"/>
          <w:spacing w:val="5"/>
          <w:kern w:val="0"/>
          <w:sz w:val="32"/>
          <w:szCs w:val="32"/>
          <w:highlight w:val="none"/>
          <w:shd w:val="clear" w:fill="FFFFFF"/>
          <w:lang w:val="en-US" w:eastAsia="zh-CN" w:bidi="ar"/>
        </w:rPr>
        <w:t>有无均需填写提交）；</w:t>
      </w:r>
    </w:p>
    <w:p w14:paraId="56E035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default" w:ascii="仿宋_GB2312" w:hAnsi="仿宋_GB2312" w:eastAsia="仿宋_GB2312" w:cs="仿宋_GB2312"/>
          <w:i w:val="0"/>
          <w:iCs w:val="0"/>
          <w:caps w:val="0"/>
          <w:color w:val="auto"/>
          <w:spacing w:val="5"/>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fill="FFFFFF"/>
          <w:lang w:val="en-US" w:eastAsia="zh-CN" w:bidi="ar"/>
        </w:rPr>
        <w:t>5.所在党支部出具的党员证明（如岗位无要求则无需提供）；</w:t>
      </w:r>
    </w:p>
    <w:p w14:paraId="3A226D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6.符合专业比对条件报考人员承诺书及</w:t>
      </w:r>
      <w:r>
        <w:rPr>
          <w:rFonts w:hint="eastAsia" w:ascii="Times New Roman" w:hAnsi="Times New Roman" w:eastAsia="仿宋_GB2312" w:cs="Times New Roman"/>
          <w:sz w:val="32"/>
          <w:szCs w:val="32"/>
        </w:rPr>
        <w:t>比对专业名称及课程的有效证明材料</w:t>
      </w: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（如无则不用提供）；</w:t>
      </w:r>
    </w:p>
    <w:p w14:paraId="0CDE77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default" w:ascii="仿宋_GB2312" w:hAnsi="仿宋_GB2312" w:eastAsia="仿宋_GB2312" w:cs="仿宋_GB2312"/>
          <w:i w:val="0"/>
          <w:iCs w:val="0"/>
          <w:caps w:val="0"/>
          <w:color w:val="auto"/>
          <w:spacing w:val="5"/>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7.工作经历（如劳动合同或工作经历证明资料，如岗位无相关要求则无需提供）；</w:t>
      </w:r>
    </w:p>
    <w:p w14:paraId="5D7DF8D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fill="FFFFFF"/>
          <w:lang w:val="en-US" w:eastAsia="zh-CN" w:bidi="ar"/>
        </w:rPr>
        <w:t>8.专业技术职称证书扫描件（如无则不用提供）；</w:t>
      </w:r>
    </w:p>
    <w:p w14:paraId="3C1E2E9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spacing w:val="5"/>
          <w:kern w:val="0"/>
          <w:sz w:val="32"/>
          <w:szCs w:val="32"/>
          <w:highlight w:val="none"/>
          <w:shd w:val="clear" w:fill="FFFFFF"/>
          <w:lang w:val="en-US" w:eastAsia="zh-CN" w:bidi="ar"/>
        </w:rPr>
      </w:pPr>
      <w:r>
        <w:rPr>
          <w:rFonts w:hint="eastAsia" w:ascii="仿宋_GB2312" w:hAnsi="仿宋_GB2312" w:eastAsia="仿宋_GB2312" w:cs="仿宋_GB2312"/>
          <w:i w:val="0"/>
          <w:iCs w:val="0"/>
          <w:caps w:val="0"/>
          <w:spacing w:val="5"/>
          <w:kern w:val="0"/>
          <w:sz w:val="32"/>
          <w:szCs w:val="32"/>
          <w:highlight w:val="none"/>
          <w:shd w:val="clear" w:fill="FFFFFF"/>
          <w:lang w:val="en-US" w:eastAsia="zh-CN" w:bidi="ar"/>
        </w:rPr>
        <w:t>9.职（执）业资格证书扫描件（如无则不用提供）；</w:t>
      </w:r>
    </w:p>
    <w:p w14:paraId="0132AD1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spacing w:val="5"/>
          <w:kern w:val="0"/>
          <w:sz w:val="32"/>
          <w:szCs w:val="32"/>
          <w:shd w:val="clear" w:fill="FFFFFF"/>
          <w:lang w:val="en-US" w:eastAsia="zh-CN" w:bidi="ar"/>
        </w:rPr>
      </w:pPr>
      <w:r>
        <w:rPr>
          <w:rFonts w:hint="eastAsia" w:ascii="仿宋_GB2312" w:hAnsi="仿宋_GB2312" w:eastAsia="仿宋_GB2312" w:cs="仿宋_GB2312"/>
          <w:i w:val="0"/>
          <w:iCs w:val="0"/>
          <w:caps w:val="0"/>
          <w:spacing w:val="5"/>
          <w:kern w:val="0"/>
          <w:sz w:val="32"/>
          <w:szCs w:val="32"/>
          <w:highlight w:val="none"/>
          <w:shd w:val="clear" w:fill="FFFFFF"/>
          <w:lang w:val="en-US" w:eastAsia="zh-CN" w:bidi="ar"/>
        </w:rPr>
        <w:t>10.近年来主要工作业绩（专业技术成果）材料电子文档</w:t>
      </w:r>
      <w:r>
        <w:rPr>
          <w:rFonts w:hint="eastAsia" w:ascii="仿宋_GB2312" w:hAnsi="仿宋_GB2312" w:eastAsia="仿宋_GB2312" w:cs="仿宋_GB2312"/>
          <w:i w:val="0"/>
          <w:iCs w:val="0"/>
          <w:caps w:val="0"/>
          <w:spacing w:val="5"/>
          <w:kern w:val="0"/>
          <w:sz w:val="32"/>
          <w:szCs w:val="32"/>
          <w:shd w:val="clear" w:fill="FFFFFF"/>
          <w:lang w:val="en-US" w:eastAsia="zh-CN" w:bidi="ar"/>
        </w:rPr>
        <w:t>及扫描件</w:t>
      </w:r>
      <w:r>
        <w:rPr>
          <w:rFonts w:hint="eastAsia" w:ascii="仿宋_GB2312" w:hAnsi="仿宋_GB2312" w:eastAsia="仿宋_GB2312" w:cs="仿宋_GB2312"/>
          <w:i w:val="0"/>
          <w:iCs w:val="0"/>
          <w:caps w:val="0"/>
          <w:spacing w:val="5"/>
          <w:kern w:val="0"/>
          <w:sz w:val="32"/>
          <w:szCs w:val="32"/>
          <w:highlight w:val="none"/>
          <w:shd w:val="clear" w:fill="FFFFFF"/>
          <w:lang w:val="en-US" w:eastAsia="zh-CN" w:bidi="ar"/>
        </w:rPr>
        <w:t>（如无则不用提供）；</w:t>
      </w:r>
    </w:p>
    <w:p w14:paraId="035A22E2">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textAlignment w:val="auto"/>
        <w:rPr>
          <w:rFonts w:hint="eastAsia" w:ascii="仿宋_GB2312" w:hAnsi="仿宋_GB2312" w:eastAsia="仿宋_GB2312" w:cs="仿宋_GB2312"/>
          <w:i w:val="0"/>
          <w:iCs w:val="0"/>
          <w:caps w:val="0"/>
          <w:spacing w:val="5"/>
          <w:kern w:val="0"/>
          <w:sz w:val="32"/>
          <w:szCs w:val="32"/>
          <w:shd w:val="clear" w:fill="FFFFFF"/>
          <w:lang w:val="en-US" w:eastAsia="zh-CN" w:bidi="ar"/>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.其他相关证明材料电子文档</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扫描件</w:t>
      </w:r>
      <w:r>
        <w:rPr>
          <w:rFonts w:hint="eastAsia" w:ascii="仿宋_GB2312" w:hAnsi="仿宋_GB2312" w:eastAsia="仿宋_GB2312" w:cs="仿宋_GB2312"/>
          <w:i w:val="0"/>
          <w:iCs w:val="0"/>
          <w:caps w:val="0"/>
          <w:spacing w:val="5"/>
          <w:kern w:val="0"/>
          <w:sz w:val="32"/>
          <w:szCs w:val="32"/>
          <w:highlight w:val="none"/>
          <w:shd w:val="clear" w:fill="FFFFFF"/>
          <w:lang w:val="en-US" w:eastAsia="zh-CN" w:bidi="ar"/>
        </w:rPr>
        <w:t>（如无则不用提供）；</w:t>
      </w:r>
    </w:p>
    <w:p w14:paraId="536189A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上传完后请应聘人员仔细检查信息是否填写完整及材料是否上传齐全，避免因信息不完整或材料不齐全出现</w:t>
      </w:r>
      <w:r>
        <w:rPr>
          <w:rFonts w:hint="eastAsia" w:ascii="Times New Roman" w:hAnsi="Times New Roman" w:eastAsia="仿宋_GB2312" w:cs="Times New Roman"/>
          <w:b w:val="0"/>
          <w:bCs w:val="0"/>
          <w:i w:val="0"/>
          <w:iCs w:val="0"/>
          <w:caps w:val="0"/>
          <w:color w:val="auto"/>
          <w:spacing w:val="5"/>
          <w:kern w:val="0"/>
          <w:sz w:val="32"/>
          <w:szCs w:val="32"/>
          <w:shd w:val="clear" w:fill="FFFFFF"/>
          <w:lang w:val="en-US" w:eastAsia="zh-CN" w:bidi="ar"/>
        </w:rPr>
        <w:t>资格</w:t>
      </w: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审核不通过的情况</w:t>
      </w:r>
      <w:r>
        <w:rPr>
          <w:rFonts w:hint="eastAsia" w:ascii="Times New Roman" w:hAnsi="Times New Roman" w:eastAsia="仿宋_GB2312" w:cs="Times New Roman"/>
          <w:b w:val="0"/>
          <w:bCs w:val="0"/>
          <w:i w:val="0"/>
          <w:iCs w:val="0"/>
          <w:caps w:val="0"/>
          <w:color w:val="auto"/>
          <w:spacing w:val="5"/>
          <w:kern w:val="0"/>
          <w:sz w:val="32"/>
          <w:szCs w:val="32"/>
          <w:shd w:val="clear" w:fill="FFFFFF"/>
          <w:lang w:val="en-US" w:eastAsia="zh-CN" w:bidi="ar"/>
        </w:rPr>
        <w:t>。</w:t>
      </w:r>
    </w:p>
    <w:p w14:paraId="5F70F842"/>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8376E">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80F332">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C80F332">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15051"/>
    <w:rsid w:val="08B1198F"/>
    <w:rsid w:val="0995039F"/>
    <w:rsid w:val="0E8B7DEE"/>
    <w:rsid w:val="13051255"/>
    <w:rsid w:val="25B92DED"/>
    <w:rsid w:val="2B9176D3"/>
    <w:rsid w:val="364C15B6"/>
    <w:rsid w:val="3D415051"/>
    <w:rsid w:val="3EA6303D"/>
    <w:rsid w:val="3F0B047D"/>
    <w:rsid w:val="40B01637"/>
    <w:rsid w:val="59BE5287"/>
    <w:rsid w:val="66630734"/>
    <w:rsid w:val="7479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OC1"/>
    <w:basedOn w:val="1"/>
    <w:next w:val="3"/>
    <w:qFormat/>
    <w:uiPriority w:val="0"/>
    <w:pPr>
      <w:widowControl/>
      <w:textAlignment w:val="baseline"/>
    </w:pPr>
  </w:style>
  <w:style w:type="paragraph" w:customStyle="1" w:styleId="3">
    <w:name w:val="BlockQuote"/>
    <w:basedOn w:val="1"/>
    <w:qFormat/>
    <w:uiPriority w:val="0"/>
    <w:pPr>
      <w:spacing w:after="120"/>
      <w:ind w:left="1440" w:leftChars="700" w:right="1440" w:rightChars="700"/>
    </w:pPr>
  </w:style>
  <w:style w:type="paragraph" w:styleId="4">
    <w:name w:val="Balloon Text"/>
    <w:basedOn w:val="1"/>
    <w:qFormat/>
    <w:uiPriority w:val="0"/>
    <w:rPr>
      <w:rFonts w:eastAsia="宋体"/>
      <w:sz w:val="18"/>
      <w:szCs w:val="18"/>
    </w:r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435</Words>
  <Characters>448</Characters>
  <Lines>0</Lines>
  <Paragraphs>0</Paragraphs>
  <TotalTime>2</TotalTime>
  <ScaleCrop>false</ScaleCrop>
  <LinksUpToDate>false</LinksUpToDate>
  <CharactersWithSpaces>448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2025-04-16T05:15:00Z</dcterms:created>
  <dc:creator>TAO℡</dc:creator>
  <cp:lastModifiedBy>朱睿恒</cp:lastModifiedBy>
  <dcterms:modified xsi:type="dcterms:W3CDTF">2025-04-22T08:19:37Z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1820DE491DE44B86B676E1C4AEFED8D5_11</vt:lpwstr>
  </property>
  <property fmtid="{D5CDD505-2E9C-101B-9397-08002B2CF9AE}" pid="4" name="KSOTemplateDocerSaveRecord">
    <vt:lpwstr>eyJoZGlkIjoiYWNiNmUxOGJkOGRjNmVmMGI3YzI2NzhhZjlhYTI4NzIiLCJ1c2VySWQiOiIxNjc1NzE2MDczIn0=</vt:lpwstr>
  </property>
</Properties>
</file>