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>施秉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</w:rPr>
        <w:t>县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eastAsia="zh-CN"/>
        </w:rPr>
        <w:t>人民医院202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</w:rPr>
        <w:t>年公开招聘工作人员报名表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0C961ED"/>
    <w:rsid w:val="0A6D44BB"/>
    <w:rsid w:val="0B6C6B00"/>
    <w:rsid w:val="4CB10E04"/>
    <w:rsid w:val="65D46694"/>
    <w:rsid w:val="6C2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2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2025-03-13T06:44:20Z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067035300CBE45B3985275CECFB38346_13</vt:lpwstr>
  </property>
  <property fmtid="{D5CDD505-2E9C-101B-9397-08002B2CF9AE}" pid="4" name="KSOTemplateDocerSaveRecord">
    <vt:lpwstr>eyJoZGlkIjoiMTI2M2ExMTY5ZDcwNzUxNzk4MzgwN2JjZWZjYTgyNDkiLCJ1c2VySWQiOiIyNzkyNTgxMTQifQ==</vt:lpwstr>
  </property>
</Properties>
</file>